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line="600" w:lineRule="exact"/>
        <w:jc w:val="both"/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附件4</w:t>
      </w:r>
    </w:p>
    <w:p>
      <w:pPr>
        <w:pStyle w:val="3"/>
        <w:shd w:val="clear" w:color="auto" w:fill="FFFFFF"/>
        <w:spacing w:line="600" w:lineRule="exact"/>
        <w:jc w:val="center"/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</w:pPr>
      <w:bookmarkStart w:id="0" w:name="_GoBack"/>
      <w:bookmarkEnd w:id="0"/>
    </w:p>
    <w:p>
      <w:pPr>
        <w:pStyle w:val="3"/>
        <w:shd w:val="clear" w:color="auto" w:fill="FFFFFF"/>
        <w:spacing w:line="600" w:lineRule="exact"/>
        <w:jc w:val="center"/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烟草专卖零售许可证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排队</w:t>
      </w:r>
      <w:r>
        <w:rPr>
          <w:rFonts w:hint="eastAsia" w:ascii="方正小标宋简体" w:eastAsia="方正小标宋简体" w:cs="方正小标宋简体"/>
          <w:color w:val="auto"/>
          <w:sz w:val="44"/>
          <w:szCs w:val="44"/>
          <w:lang w:bidi="ar-SA"/>
        </w:rPr>
        <w:t>轮候信息变更申请书</w:t>
      </w:r>
    </w:p>
    <w:p>
      <w:pPr>
        <w:pStyle w:val="3"/>
        <w:shd w:val="clear" w:color="auto" w:fill="FFFFFF"/>
        <w:spacing w:line="600" w:lineRule="exact"/>
        <w:jc w:val="center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XXX烟草专卖局：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本人于XXXX年XX月XX日向你局申请烟草专卖零售许可证排队轮候，申请排队轮候的经营场所位于XXXX单元格（排队轮候序号：XXXX）。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00"/>
        <w:jc w:val="both"/>
        <w:rPr>
          <w:rFonts w:hint="eastAsia" w:ascii="黑体" w:eastAsia="黑体" w:cs="黑体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申请变更登记信息如下：</w:t>
      </w:r>
    </w:p>
    <w:tbl>
      <w:tblPr>
        <w:tblStyle w:val="4"/>
        <w:tblW w:w="0" w:type="auto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568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9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黑体" w:eastAsia="黑体" w:cs="黑体"/>
                <w:color w:val="auto"/>
                <w:spacing w:val="-6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spacing w:val="-6"/>
                <w:sz w:val="28"/>
                <w:szCs w:val="28"/>
                <w:lang w:bidi="ar-SA"/>
              </w:rPr>
              <w:t>事项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黑体" w:eastAsia="黑体" w:cs="黑体"/>
                <w:color w:val="auto"/>
                <w:spacing w:val="-6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spacing w:val="-6"/>
                <w:sz w:val="28"/>
                <w:szCs w:val="28"/>
                <w:lang w:bidi="ar-SA"/>
              </w:rPr>
              <w:t>登记信息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黑体" w:eastAsia="黑体" w:cs="黑体"/>
                <w:color w:val="auto"/>
                <w:spacing w:val="-6"/>
                <w:sz w:val="28"/>
                <w:szCs w:val="28"/>
                <w:lang w:bidi="ar-SA"/>
              </w:rPr>
            </w:pPr>
            <w:r>
              <w:rPr>
                <w:rFonts w:hint="eastAsia" w:ascii="黑体" w:eastAsia="黑体" w:cs="黑体"/>
                <w:color w:val="auto"/>
                <w:spacing w:val="-6"/>
                <w:sz w:val="28"/>
                <w:szCs w:val="28"/>
                <w:lang w:bidi="ar-SA"/>
              </w:rPr>
              <w:t>变更信息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9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hd w:val="clear" w:color="auto" w:fill="FFFFFF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  <w:t>企业名称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9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hd w:val="clear" w:color="auto" w:fill="FFFFFF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  <w:t>组成形式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9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hd w:val="clear" w:color="auto" w:fill="FFFFFF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  <w:t>经营地址名称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9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hd w:val="clear" w:color="auto" w:fill="FFFFFF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  <w:t>申请人联系方式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9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hd w:val="clear" w:color="auto" w:fill="FFFFFF"/>
              <w:adjustRightInd w:val="0"/>
              <w:snapToGrid w:val="0"/>
              <w:spacing w:before="0" w:after="0"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  <w:t>其他</w:t>
            </w: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  <w:tc>
          <w:tcPr>
            <w:tcW w:w="26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600" w:lineRule="exact"/>
              <w:jc w:val="center"/>
              <w:rPr>
                <w:rFonts w:hint="eastAsia" w:ascii="仿宋_GB2312" w:eastAsia="仿宋_GB2312" w:cs="仿宋_GB2312"/>
                <w:color w:val="auto"/>
                <w:spacing w:val="-6"/>
                <w:sz w:val="28"/>
                <w:szCs w:val="28"/>
                <w:lang w:bidi="ar-SA"/>
              </w:rPr>
            </w:pPr>
          </w:p>
        </w:tc>
      </w:tr>
    </w:tbl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4774" w:firstLineChars="155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>申请人签名（捺印）：</w:t>
      </w:r>
    </w:p>
    <w:p>
      <w:pPr>
        <w:pStyle w:val="3"/>
        <w:shd w:val="clear" w:color="auto" w:fill="FFFFFF"/>
        <w:adjustRightInd w:val="0"/>
        <w:snapToGrid w:val="0"/>
        <w:spacing w:before="0" w:after="0" w:line="600" w:lineRule="exact"/>
        <w:ind w:firstLine="600"/>
        <w:jc w:val="both"/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bidi="ar-SA"/>
        </w:rPr>
        <w:t xml:space="preserve">                         申请时间：XXX年XXX月XX日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2BD4324E"/>
    <w:rsid w:val="1A9731B0"/>
    <w:rsid w:val="2BD4324E"/>
    <w:rsid w:val="5EEB49C6"/>
    <w:rsid w:val="6F09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2"/>
    <w:uiPriority w:val="0"/>
    <w:pPr>
      <w:widowControl w:val="0"/>
      <w:autoSpaceDE w:val="0"/>
      <w:autoSpaceDN w:val="0"/>
      <w:jc w:val="left"/>
    </w:pPr>
    <w:rPr>
      <w:rFonts w:ascii="Calibri" w:hAnsi="Calibri" w:eastAsia="仿宋" w:cs="宋体"/>
      <w:kern w:val="0"/>
      <w:sz w:val="24"/>
      <w:szCs w:val="22"/>
      <w:lang w:val="zh-CN" w:eastAsia="zh-CN" w:bidi="zh-CN"/>
    </w:rPr>
  </w:style>
  <w:style w:type="character" w:styleId="6">
    <w:name w:val="page number"/>
    <w:uiPriority w:val="0"/>
  </w:style>
  <w:style w:type="paragraph" w:customStyle="1" w:styleId="7">
    <w:name w:val="样式 1 小五"/>
    <w:basedOn w:val="1"/>
    <w:autoRedefine/>
    <w:qFormat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8">
    <w:name w:val="样式 小五"/>
    <w:basedOn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9">
    <w:name w:val="样式 2 小五"/>
    <w:basedOn w:val="1"/>
    <w:uiPriority w:val="0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Arial"/>
      <w:kern w:val="2"/>
      <w:sz w:val="18"/>
      <w:szCs w:val="18"/>
      <w:lang w:val="en-US" w:eastAsia="zh-CN" w:bidi="ar-SA"/>
    </w:rPr>
  </w:style>
  <w:style w:type="paragraph" w:customStyle="1" w:styleId="10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2024-12-25T07:58:00Z</dcterms:created>
  <dc:creator>旧时光·不见旧人</dc:creator>
  <cp:lastModifiedBy>旧时光·不见旧人</cp:lastModifiedBy>
  <dcterms:modified xsi:type="dcterms:W3CDTF">2024-12-25T07:59:15Z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9C90F367E7E8453393B189D7EDF34C58_13</vt:lpwstr>
  </property>
</Properties>
</file>