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spacing w:line="600" w:lineRule="exact"/>
        <w:textAlignment w:val="auto"/>
        <w:rPr>
          <w:rFonts w:hint="eastAsia" w:ascii="仿宋" w:hAnsi="仿宋" w:eastAsia="黑体" w:cs="黑体"/>
          <w:sz w:val="32"/>
          <w:szCs w:val="32"/>
          <w:u w:val="none"/>
          <w:lang w:bidi="ar-SA"/>
        </w:rPr>
      </w:pPr>
      <w:r>
        <w:rPr>
          <w:rFonts w:hint="eastAsia" w:ascii="仿宋" w:hAnsi="仿宋" w:eastAsia="黑体" w:cs="黑体"/>
          <w:sz w:val="32"/>
          <w:szCs w:val="32"/>
          <w:u w:val="none"/>
          <w:lang w:bidi="ar-SA"/>
        </w:rPr>
        <w:t>附件2</w:t>
      </w:r>
    </w:p>
    <w:p>
      <w:pPr>
        <w:pStyle w:val="4"/>
        <w:pageBreakBefore w:val="0"/>
        <w:widowControl w:val="0"/>
        <w:kinsoku/>
        <w:wordWrap/>
        <w:overflowPunct/>
        <w:topLinePunct w:val="0"/>
        <w:autoSpaceDE/>
        <w:autoSpaceDN/>
        <w:bidi w:val="0"/>
        <w:textAlignment w:val="auto"/>
        <w:rPr>
          <w:rFonts w:hint="eastAsia" w:ascii="仿宋" w:hAnsi="仿宋"/>
        </w:rPr>
      </w:pPr>
      <w:bookmarkStart w:id="0" w:name="_GoBack"/>
      <w:r>
        <w:rPr>
          <w:rFonts w:hint="eastAsia" w:ascii="仿宋" w:hAnsi="仿宋"/>
        </w:rPr>
        <w:t>被征地农民社会保障资金筹集流程</w:t>
      </w:r>
    </w:p>
    <w:bookmarkEnd w:id="0"/>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_GB2312" w:cs="仿宋_GB2312"/>
          <w:sz w:val="32"/>
          <w:szCs w:val="32"/>
          <w:u w:val="none"/>
          <w:lang w:bidi="ar-SA"/>
        </w:rPr>
      </w:pPr>
      <w:r>
        <w:rPr>
          <w:rFonts w:hint="eastAsia" w:ascii="仿宋" w:hAnsi="仿宋" w:eastAsia="仿宋_GB2312" w:cs="仿宋_GB2312"/>
          <w:sz w:val="32"/>
          <w:szCs w:val="32"/>
          <w:u w:val="none"/>
          <w:lang w:bidi="ar-SA"/>
        </w:rPr>
        <w:t>被征地农民社会保障资金筹集是做好被征地农民社会保障工作的重要保障，为进一步做好被征地农民社会保障资金筹集工作，特制定本工作流程。</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黑体" w:cs="黑体"/>
          <w:sz w:val="32"/>
          <w:szCs w:val="32"/>
          <w:u w:val="none"/>
          <w:lang w:bidi="ar-SA"/>
        </w:rPr>
      </w:pPr>
      <w:r>
        <w:rPr>
          <w:rFonts w:hint="eastAsia" w:ascii="仿宋" w:hAnsi="仿宋" w:eastAsia="黑体" w:cs="黑体"/>
          <w:sz w:val="32"/>
          <w:szCs w:val="32"/>
          <w:u w:val="none"/>
          <w:lang w:bidi="ar-SA"/>
        </w:rPr>
        <w:t>一、资金筹集的基本原则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_GB2312" w:cs="仿宋_GB2312"/>
          <w:sz w:val="32"/>
          <w:szCs w:val="32"/>
          <w:u w:val="none"/>
          <w:lang w:bidi="ar-SA"/>
        </w:rPr>
      </w:pPr>
      <w:r>
        <w:rPr>
          <w:rFonts w:hint="eastAsia" w:ascii="仿宋" w:hAnsi="仿宋" w:eastAsia="仿宋_GB2312" w:cs="仿宋_GB2312"/>
          <w:sz w:val="32"/>
          <w:szCs w:val="32"/>
          <w:u w:val="none"/>
          <w:lang w:bidi="ar-SA"/>
        </w:rPr>
        <w:t>坚持“谁征地、谁负责，应收尽收、先保后征，以支定收、收支平衡、不留缺口”的原则。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黑体" w:cs="黑体"/>
          <w:sz w:val="32"/>
          <w:szCs w:val="32"/>
          <w:u w:val="none"/>
          <w:lang w:bidi="ar-SA"/>
        </w:rPr>
      </w:pPr>
      <w:r>
        <w:rPr>
          <w:rFonts w:hint="eastAsia" w:ascii="仿宋" w:hAnsi="仿宋" w:eastAsia="黑体" w:cs="黑体"/>
          <w:sz w:val="32"/>
          <w:szCs w:val="32"/>
          <w:u w:val="none"/>
          <w:lang w:bidi="ar-SA"/>
        </w:rPr>
        <w:t>二、被征地农民社会保障资金来源</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_GB2312" w:cs="仿宋_GB2312"/>
          <w:sz w:val="32"/>
          <w:szCs w:val="32"/>
          <w:u w:val="none"/>
          <w:lang w:bidi="ar-SA"/>
        </w:rPr>
      </w:pPr>
      <w:r>
        <w:rPr>
          <w:rFonts w:hint="eastAsia" w:ascii="仿宋" w:hAnsi="仿宋" w:eastAsia="仿宋_GB2312" w:cs="仿宋_GB2312"/>
          <w:sz w:val="32"/>
          <w:szCs w:val="32"/>
          <w:u w:val="none"/>
          <w:lang w:bidi="ar-SA"/>
        </w:rPr>
        <w:t>被征地农民社会保障资金主要来源于用地单位缴纳、政府补贴和集体补助。</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_GB2312" w:cs="仿宋_GB2312"/>
          <w:sz w:val="32"/>
          <w:szCs w:val="32"/>
          <w:u w:val="none"/>
          <w:lang w:bidi="ar-SA"/>
        </w:rPr>
      </w:pPr>
      <w:r>
        <w:rPr>
          <w:rFonts w:hint="eastAsia" w:ascii="仿宋" w:hAnsi="仿宋" w:eastAsia="楷体_GB2312" w:cs="楷体"/>
          <w:b/>
          <w:bCs/>
          <w:sz w:val="32"/>
          <w:szCs w:val="32"/>
          <w:u w:val="none"/>
          <w:lang w:bidi="ar-SA"/>
        </w:rPr>
        <w:t>（一）用地单位缴纳。</w:t>
      </w:r>
      <w:r>
        <w:rPr>
          <w:rFonts w:hint="eastAsia" w:ascii="仿宋" w:hAnsi="仿宋" w:eastAsia="仿宋_GB2312" w:cs="仿宋_GB2312"/>
          <w:sz w:val="32"/>
          <w:szCs w:val="32"/>
          <w:u w:val="none"/>
          <w:lang w:bidi="ar-SA"/>
        </w:rPr>
        <w:t>用地单位征收农村集体所有的土地，应当将被征地农民社会保障费用列入工程概算，计入用地成本，足额安排社会保障费用，不得减免和缓缴。被征地农民社会保障费标准，随着征地补偿标准和全省职工平均工资标准调整而适时调整。</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_GB2312" w:cs="仿宋_GB2312"/>
          <w:sz w:val="32"/>
          <w:szCs w:val="32"/>
          <w:u w:val="none"/>
          <w:lang w:bidi="ar-SA"/>
        </w:rPr>
      </w:pPr>
      <w:r>
        <w:rPr>
          <w:rFonts w:hint="eastAsia" w:ascii="仿宋" w:hAnsi="仿宋" w:eastAsia="楷体_GB2312" w:cs="楷体"/>
          <w:b/>
          <w:bCs/>
          <w:sz w:val="32"/>
          <w:szCs w:val="32"/>
          <w:u w:val="none"/>
          <w:lang w:bidi="ar-SA"/>
        </w:rPr>
        <w:t>（二）政府划拨</w:t>
      </w:r>
      <w:r>
        <w:rPr>
          <w:rFonts w:hint="eastAsia" w:ascii="仿宋" w:hAnsi="仿宋" w:eastAsia="仿宋_GB2312" w:cs="仿宋_GB2312"/>
          <w:b/>
          <w:bCs/>
          <w:sz w:val="32"/>
          <w:szCs w:val="32"/>
          <w:u w:val="none"/>
          <w:lang w:bidi="ar-SA"/>
        </w:rPr>
        <w:t>。</w:t>
      </w:r>
      <w:r>
        <w:rPr>
          <w:rFonts w:hint="eastAsia" w:ascii="仿宋" w:hAnsi="仿宋" w:eastAsia="仿宋_GB2312" w:cs="仿宋_GB2312"/>
          <w:sz w:val="32"/>
          <w:szCs w:val="32"/>
          <w:u w:val="none"/>
          <w:lang w:bidi="ar-SA"/>
        </w:rPr>
        <w:t>市人民政府根据土地出让收入情况和被征地农民社会保障资金的实际需要，提取5%的土地出让收入用于被征地农民社会保障。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仿宋_GB2312" w:cs="仿宋_GB2312"/>
          <w:sz w:val="32"/>
          <w:szCs w:val="32"/>
          <w:u w:val="none"/>
          <w:lang w:bidi="ar-SA"/>
        </w:rPr>
      </w:pPr>
      <w:r>
        <w:rPr>
          <w:rFonts w:hint="eastAsia" w:ascii="仿宋" w:hAnsi="仿宋" w:eastAsia="楷体_GB2312" w:cs="楷体"/>
          <w:b/>
          <w:bCs/>
          <w:sz w:val="32"/>
          <w:szCs w:val="32"/>
          <w:u w:val="none"/>
          <w:lang w:bidi="ar-SA"/>
        </w:rPr>
        <w:t>（三）集体补助</w:t>
      </w:r>
      <w:r>
        <w:rPr>
          <w:rFonts w:hint="eastAsia" w:ascii="仿宋" w:hAnsi="仿宋" w:eastAsia="仿宋_GB2312" w:cs="仿宋_GB2312"/>
          <w:b/>
          <w:bCs/>
          <w:sz w:val="32"/>
          <w:szCs w:val="32"/>
          <w:u w:val="none"/>
          <w:lang w:bidi="ar-SA"/>
        </w:rPr>
        <w:t>。</w:t>
      </w:r>
      <w:r>
        <w:rPr>
          <w:rFonts w:hint="eastAsia" w:ascii="仿宋" w:hAnsi="仿宋" w:eastAsia="仿宋_GB2312" w:cs="仿宋_GB2312"/>
          <w:sz w:val="32"/>
          <w:szCs w:val="32"/>
          <w:u w:val="none"/>
          <w:lang w:bidi="ar-SA"/>
        </w:rPr>
        <w:t>一次性提取10％的征地补偿费用于被征地农民社会保障。</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eastAsia" w:ascii="仿宋" w:hAnsi="仿宋" w:eastAsia="楷体_GB2312" w:cs="楷体"/>
          <w:b/>
          <w:bCs/>
          <w:sz w:val="32"/>
          <w:szCs w:val="32"/>
          <w:u w:val="none"/>
          <w:lang w:bidi="ar-SA"/>
        </w:rPr>
      </w:pPr>
      <w:r>
        <w:rPr>
          <w:rFonts w:hint="eastAsia" w:ascii="仿宋" w:hAnsi="仿宋" w:eastAsia="楷体_GB2312" w:cs="楷体"/>
          <w:b/>
          <w:bCs/>
          <w:sz w:val="32"/>
          <w:szCs w:val="32"/>
          <w:u w:val="none"/>
          <w:lang w:bidi="ar-SA"/>
        </w:rPr>
        <w:t>（四）被征地农民社会保障资金的利息及其增值收入。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黑体" w:cs="黑体"/>
          <w:sz w:val="32"/>
          <w:szCs w:val="32"/>
          <w:u w:val="none"/>
          <w:lang w:bidi="ar-SA"/>
        </w:rPr>
      </w:pPr>
      <w:r>
        <w:rPr>
          <w:rFonts w:hint="eastAsia" w:ascii="仿宋" w:hAnsi="仿宋" w:eastAsia="黑体" w:cs="黑体"/>
          <w:sz w:val="32"/>
          <w:szCs w:val="32"/>
          <w:u w:val="none"/>
          <w:lang w:bidi="ar-SA"/>
        </w:rPr>
        <w:t>三、规范资金筹集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楷体_GB2312" w:cs="楷体"/>
          <w:b/>
          <w:bCs/>
          <w:sz w:val="32"/>
          <w:szCs w:val="32"/>
          <w:u w:val="none"/>
          <w:lang w:bidi="ar-SA"/>
        </w:rPr>
      </w:pPr>
      <w:r>
        <w:rPr>
          <w:rFonts w:hint="eastAsia" w:ascii="仿宋" w:hAnsi="仿宋" w:eastAsia="楷体_GB2312" w:cs="楷体"/>
          <w:b/>
          <w:bCs/>
          <w:sz w:val="32"/>
          <w:szCs w:val="32"/>
          <w:u w:val="none"/>
          <w:lang w:bidi="ar-SA"/>
        </w:rPr>
        <w:t>（一）用地单位缴纳被征地农民社会保障费</w:t>
      </w:r>
    </w:p>
    <w:p>
      <w:pPr>
        <w:keepNext w:val="0"/>
        <w:keepLines w:val="0"/>
        <w:pageBreakBefore w:val="0"/>
        <w:widowControl w:val="0"/>
        <w:kinsoku/>
        <w:wordWrap/>
        <w:overflowPunct/>
        <w:topLinePunct w:val="0"/>
        <w:autoSpaceDE/>
        <w:autoSpaceDN/>
        <w:bidi w:val="0"/>
        <w:adjustRightInd/>
        <w:snapToGrid/>
        <w:spacing w:line="560" w:lineRule="exact"/>
        <w:ind w:firstLine="596" w:firstLineChars="200"/>
        <w:textAlignment w:val="auto"/>
        <w:rPr>
          <w:rFonts w:hint="eastAsia" w:ascii="仿宋" w:hAnsi="仿宋" w:eastAsia="仿宋_GB2312" w:cs="仿宋_GB2312"/>
          <w:spacing w:val="-11"/>
          <w:sz w:val="32"/>
          <w:szCs w:val="32"/>
          <w:u w:val="none"/>
          <w:lang w:bidi="ar-SA"/>
        </w:rPr>
      </w:pPr>
      <w:r>
        <w:rPr>
          <w:rFonts w:hint="eastAsia" w:ascii="仿宋" w:hAnsi="仿宋" w:eastAsia="仿宋_GB2312" w:cs="仿宋_GB2312"/>
          <w:spacing w:val="-11"/>
          <w:sz w:val="32"/>
          <w:szCs w:val="32"/>
          <w:u w:val="none"/>
          <w:lang w:val="en-US" w:eastAsia="zh-CN" w:bidi="ar-SA"/>
        </w:rPr>
        <w:t>1.</w:t>
      </w:r>
      <w:r>
        <w:rPr>
          <w:rFonts w:hint="eastAsia" w:ascii="仿宋" w:hAnsi="仿宋" w:eastAsia="仿宋_GB2312" w:cs="仿宋_GB2312"/>
          <w:spacing w:val="-11"/>
          <w:sz w:val="32"/>
          <w:szCs w:val="32"/>
          <w:u w:val="none"/>
          <w:lang w:bidi="ar-SA"/>
        </w:rPr>
        <w:t>市自然资源部门核定用地单位拟征地面积及用地性质等；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_GB2312"/>
          <w:sz w:val="32"/>
          <w:szCs w:val="32"/>
          <w:u w:val="none"/>
          <w:lang w:bidi="ar-SA"/>
        </w:rPr>
      </w:pPr>
      <w:r>
        <w:rPr>
          <w:rFonts w:hint="eastAsia" w:ascii="仿宋" w:hAnsi="仿宋" w:eastAsia="仿宋_GB2312" w:cs="仿宋_GB2312"/>
          <w:sz w:val="32"/>
          <w:szCs w:val="32"/>
          <w:u w:val="none"/>
          <w:lang w:val="en-US" w:eastAsia="zh-CN" w:bidi="ar-SA"/>
        </w:rPr>
        <w:t>2.</w:t>
      </w:r>
      <w:r>
        <w:rPr>
          <w:rFonts w:hint="eastAsia" w:ascii="仿宋" w:hAnsi="仿宋" w:eastAsia="仿宋_GB2312" w:cs="仿宋_GB2312"/>
          <w:sz w:val="32"/>
          <w:szCs w:val="32"/>
          <w:u w:val="none"/>
          <w:lang w:bidi="ar-SA"/>
        </w:rPr>
        <w:t>市人力资源和社会保障部门按照规定核定应缴的社会保障费；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_GB2312"/>
          <w:sz w:val="32"/>
          <w:szCs w:val="32"/>
          <w:u w:val="none"/>
          <w:lang w:bidi="ar-SA"/>
        </w:rPr>
      </w:pPr>
      <w:r>
        <w:rPr>
          <w:rFonts w:hint="eastAsia" w:ascii="仿宋" w:hAnsi="仿宋" w:eastAsia="仿宋_GB2312" w:cs="仿宋_GB2312"/>
          <w:sz w:val="32"/>
          <w:szCs w:val="32"/>
          <w:u w:val="none"/>
          <w:lang w:val="en-US" w:eastAsia="zh-CN" w:bidi="ar-SA"/>
        </w:rPr>
        <w:t>3.</w:t>
      </w:r>
      <w:r>
        <w:rPr>
          <w:rFonts w:hint="eastAsia" w:ascii="仿宋" w:hAnsi="仿宋" w:eastAsia="仿宋_GB2312" w:cs="仿宋_GB2312"/>
          <w:sz w:val="32"/>
          <w:szCs w:val="32"/>
          <w:u w:val="none"/>
          <w:lang w:bidi="ar-SA"/>
        </w:rPr>
        <w:t>用地单位足额缴纳社会保障费到被征地农民社会保障财政收入户；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_GB2312"/>
          <w:sz w:val="32"/>
          <w:szCs w:val="32"/>
          <w:u w:val="none"/>
          <w:lang w:bidi="ar-SA"/>
        </w:rPr>
      </w:pPr>
      <w:r>
        <w:rPr>
          <w:rFonts w:hint="eastAsia" w:ascii="仿宋" w:hAnsi="仿宋" w:eastAsia="仿宋_GB2312" w:cs="仿宋_GB2312"/>
          <w:sz w:val="32"/>
          <w:szCs w:val="32"/>
          <w:u w:val="none"/>
          <w:lang w:val="en-US" w:eastAsia="zh-CN" w:bidi="ar-SA"/>
        </w:rPr>
        <w:t>4.</w:t>
      </w:r>
      <w:r>
        <w:rPr>
          <w:rFonts w:hint="eastAsia" w:ascii="仿宋" w:hAnsi="仿宋" w:eastAsia="仿宋_GB2312" w:cs="仿宋_GB2312"/>
          <w:sz w:val="32"/>
          <w:szCs w:val="32"/>
          <w:u w:val="none"/>
          <w:lang w:bidi="ar-SA"/>
        </w:rPr>
        <w:t>人力资源和社会保障部门凭用地单位足额缴费至被征地农民社会保障资金财政收入户的到账证明出具审核意见；</w:t>
      </w:r>
    </w:p>
    <w:p>
      <w:pPr>
        <w:keepNext w:val="0"/>
        <w:keepLines w:val="0"/>
        <w:pageBreakBefore w:val="0"/>
        <w:widowControl w:val="0"/>
        <w:kinsoku/>
        <w:wordWrap/>
        <w:overflowPunct/>
        <w:topLinePunct w:val="0"/>
        <w:autoSpaceDE/>
        <w:autoSpaceDN/>
        <w:bidi w:val="0"/>
        <w:adjustRightInd/>
        <w:snapToGrid/>
        <w:spacing w:line="560" w:lineRule="exact"/>
        <w:ind w:firstLine="616" w:firstLineChars="200"/>
        <w:textAlignment w:val="auto"/>
        <w:rPr>
          <w:rFonts w:hint="eastAsia" w:ascii="仿宋" w:hAnsi="仿宋" w:eastAsia="仿宋_GB2312" w:cs="仿宋_GB2312"/>
          <w:sz w:val="32"/>
          <w:szCs w:val="32"/>
          <w:u w:val="none"/>
          <w:lang w:bidi="ar-SA"/>
        </w:rPr>
      </w:pPr>
      <w:r>
        <w:rPr>
          <w:rFonts w:hint="eastAsia" w:ascii="仿宋" w:hAnsi="仿宋" w:eastAsia="仿宋_GB2312" w:cs="仿宋_GB2312"/>
          <w:spacing w:val="-6"/>
          <w:sz w:val="32"/>
          <w:szCs w:val="32"/>
          <w:u w:val="none"/>
          <w:lang w:val="en-US" w:eastAsia="zh-CN" w:bidi="ar-SA"/>
        </w:rPr>
        <w:t>5.</w:t>
      </w:r>
      <w:r>
        <w:rPr>
          <w:rFonts w:hint="eastAsia" w:ascii="仿宋" w:hAnsi="仿宋" w:eastAsia="仿宋_GB2312" w:cs="仿宋_GB2312"/>
          <w:spacing w:val="-6"/>
          <w:sz w:val="32"/>
          <w:szCs w:val="32"/>
          <w:u w:val="none"/>
          <w:lang w:bidi="ar-SA"/>
        </w:rPr>
        <w:t>用地单位凭审核意见和缴费到账证明办理用地审批手续</w:t>
      </w:r>
      <w:r>
        <w:rPr>
          <w:rFonts w:hint="eastAsia" w:ascii="仿宋" w:hAnsi="仿宋" w:eastAsia="仿宋_GB2312" w:cs="仿宋_GB2312"/>
          <w:sz w:val="32"/>
          <w:szCs w:val="32"/>
          <w:u w:val="none"/>
          <w:lang w:bidi="ar-SA"/>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楷体_GB2312" w:cs="楷体"/>
          <w:sz w:val="32"/>
          <w:szCs w:val="32"/>
          <w:u w:val="none"/>
          <w:lang w:bidi="ar-SA"/>
        </w:rPr>
      </w:pPr>
      <w:r>
        <w:rPr>
          <w:rFonts w:hint="eastAsia" w:ascii="仿宋" w:hAnsi="仿宋" w:eastAsia="楷体_GB2312" w:cs="楷体"/>
          <w:b/>
          <w:bCs/>
          <w:sz w:val="32"/>
          <w:szCs w:val="32"/>
          <w:u w:val="none"/>
          <w:lang w:bidi="ar-SA"/>
        </w:rPr>
        <w:t>（二）政府土地出让收入的提取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_GB2312"/>
          <w:sz w:val="32"/>
          <w:szCs w:val="32"/>
          <w:u w:val="none"/>
          <w:lang w:bidi="ar-SA"/>
        </w:rPr>
      </w:pPr>
      <w:r>
        <w:rPr>
          <w:rFonts w:hint="eastAsia" w:ascii="仿宋" w:hAnsi="仿宋" w:eastAsia="仿宋_GB2312" w:cs="仿宋_GB2312"/>
          <w:sz w:val="32"/>
          <w:szCs w:val="32"/>
          <w:u w:val="none"/>
          <w:lang w:val="en-US" w:eastAsia="zh-CN" w:bidi="ar-SA"/>
        </w:rPr>
        <w:t>1.</w:t>
      </w:r>
      <w:r>
        <w:rPr>
          <w:rFonts w:hint="eastAsia" w:ascii="仿宋" w:hAnsi="仿宋" w:eastAsia="仿宋_GB2312" w:cs="仿宋_GB2312"/>
          <w:sz w:val="32"/>
          <w:szCs w:val="32"/>
          <w:u w:val="none"/>
          <w:lang w:bidi="ar-SA"/>
        </w:rPr>
        <w:t>土地出让收入征收部门按职责征收土地出让收入；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_GB2312"/>
          <w:sz w:val="32"/>
          <w:szCs w:val="32"/>
          <w:u w:val="none"/>
          <w:lang w:bidi="ar-SA"/>
        </w:rPr>
      </w:pPr>
      <w:r>
        <w:rPr>
          <w:rFonts w:hint="eastAsia" w:ascii="仿宋" w:hAnsi="仿宋" w:eastAsia="仿宋_GB2312" w:cs="仿宋_GB2312"/>
          <w:sz w:val="32"/>
          <w:szCs w:val="32"/>
          <w:u w:val="none"/>
          <w:lang w:val="en-US" w:eastAsia="zh-CN" w:bidi="ar-SA"/>
        </w:rPr>
        <w:t>2.</w:t>
      </w:r>
      <w:r>
        <w:rPr>
          <w:rFonts w:hint="eastAsia" w:ascii="仿宋" w:hAnsi="仿宋" w:eastAsia="仿宋_GB2312" w:cs="仿宋_GB2312"/>
          <w:sz w:val="32"/>
          <w:szCs w:val="32"/>
          <w:u w:val="none"/>
          <w:lang w:bidi="ar-SA"/>
        </w:rPr>
        <w:t>土地出让收入征收部门及时将土地出让收入划入市财政部门国库；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_GB2312"/>
          <w:sz w:val="32"/>
          <w:szCs w:val="32"/>
          <w:u w:val="none"/>
          <w:lang w:bidi="ar-SA"/>
        </w:rPr>
      </w:pPr>
      <w:r>
        <w:rPr>
          <w:rFonts w:hint="eastAsia" w:ascii="仿宋" w:hAnsi="仿宋" w:eastAsia="仿宋_GB2312" w:cs="仿宋_GB2312"/>
          <w:sz w:val="32"/>
          <w:szCs w:val="32"/>
          <w:u w:val="none"/>
          <w:lang w:val="en-US" w:eastAsia="zh-CN" w:bidi="ar-SA"/>
        </w:rPr>
        <w:t>3.</w:t>
      </w:r>
      <w:r>
        <w:rPr>
          <w:rFonts w:hint="eastAsia" w:ascii="仿宋" w:hAnsi="仿宋" w:eastAsia="仿宋_GB2312" w:cs="仿宋_GB2312"/>
          <w:sz w:val="32"/>
          <w:szCs w:val="32"/>
          <w:u w:val="none"/>
          <w:lang w:bidi="ar-SA"/>
        </w:rPr>
        <w:t>市财政部门在国有土地使用权出让收入到达国库次月的前5个工作日内，将从国有土地使用权出让收入中计提的被征地农民社会保障资金划入财政专户。</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楷体_GB2312" w:cs="楷体"/>
          <w:b/>
          <w:bCs/>
          <w:sz w:val="32"/>
          <w:szCs w:val="32"/>
          <w:u w:val="none"/>
          <w:lang w:bidi="ar-SA"/>
        </w:rPr>
      </w:pPr>
      <w:r>
        <w:rPr>
          <w:rFonts w:hint="eastAsia" w:ascii="仿宋" w:hAnsi="仿宋" w:eastAsia="楷体_GB2312" w:cs="楷体"/>
          <w:b/>
          <w:bCs/>
          <w:sz w:val="32"/>
          <w:szCs w:val="32"/>
          <w:u w:val="none"/>
          <w:lang w:bidi="ar-SA"/>
        </w:rPr>
        <w:t>（三）征地补偿款集体补助部分的提取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_GB2312"/>
          <w:sz w:val="32"/>
          <w:szCs w:val="32"/>
          <w:u w:val="none"/>
          <w:lang w:bidi="ar-SA"/>
        </w:rPr>
      </w:pPr>
      <w:r>
        <w:rPr>
          <w:rFonts w:hint="eastAsia" w:ascii="仿宋" w:hAnsi="仿宋" w:eastAsia="仿宋_GB2312" w:cs="仿宋_GB2312"/>
          <w:sz w:val="32"/>
          <w:szCs w:val="32"/>
          <w:u w:val="none"/>
          <w:lang w:val="en-US" w:eastAsia="zh-CN" w:bidi="ar-SA"/>
        </w:rPr>
        <w:t>1.</w:t>
      </w:r>
      <w:r>
        <w:rPr>
          <w:rFonts w:hint="eastAsia" w:ascii="仿宋" w:hAnsi="仿宋" w:eastAsia="仿宋_GB2312" w:cs="仿宋_GB2312"/>
          <w:sz w:val="32"/>
          <w:szCs w:val="32"/>
          <w:u w:val="none"/>
          <w:lang w:bidi="ar-SA"/>
        </w:rPr>
        <w:t>征地拆迁补偿实施部门与村（社区）组签订土地补偿协议；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_GB2312"/>
          <w:sz w:val="32"/>
          <w:szCs w:val="32"/>
          <w:u w:val="none"/>
          <w:lang w:bidi="ar-SA"/>
        </w:rPr>
      </w:pPr>
      <w:r>
        <w:rPr>
          <w:rFonts w:hint="eastAsia" w:ascii="仿宋" w:hAnsi="仿宋" w:eastAsia="仿宋_GB2312" w:cs="仿宋_GB2312"/>
          <w:sz w:val="32"/>
          <w:szCs w:val="32"/>
          <w:u w:val="none"/>
          <w:lang w:val="en-US" w:eastAsia="zh-CN" w:bidi="ar-SA"/>
        </w:rPr>
        <w:t>2.</w:t>
      </w:r>
      <w:r>
        <w:rPr>
          <w:rFonts w:hint="eastAsia" w:ascii="仿宋" w:hAnsi="仿宋" w:eastAsia="仿宋_GB2312" w:cs="仿宋_GB2312"/>
          <w:sz w:val="32"/>
          <w:szCs w:val="32"/>
          <w:u w:val="none"/>
          <w:lang w:bidi="ar-SA"/>
        </w:rPr>
        <w:t>征地拆迁补偿实施部门在划拨征地补偿费时提前提取</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_GB2312" w:cs="仿宋_GB2312"/>
          <w:sz w:val="32"/>
          <w:szCs w:val="32"/>
          <w:u w:val="none"/>
          <w:lang w:bidi="ar-SA"/>
        </w:rPr>
      </w:pPr>
      <w:r>
        <w:rPr>
          <w:rFonts w:hint="eastAsia" w:ascii="仿宋" w:hAnsi="仿宋" w:eastAsia="仿宋_GB2312" w:cs="仿宋_GB2312"/>
          <w:sz w:val="32"/>
          <w:szCs w:val="32"/>
          <w:u w:val="none"/>
          <w:lang w:bidi="ar-SA"/>
        </w:rPr>
        <w:t>10％用于被征地农民社会保障；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_GB2312"/>
          <w:sz w:val="32"/>
          <w:szCs w:val="32"/>
          <w:u w:val="none"/>
          <w:lang w:bidi="ar-SA"/>
        </w:rPr>
      </w:pPr>
      <w:r>
        <w:rPr>
          <w:rFonts w:hint="eastAsia" w:ascii="仿宋" w:hAnsi="仿宋" w:eastAsia="仿宋_GB2312" w:cs="仿宋_GB2312"/>
          <w:sz w:val="32"/>
          <w:szCs w:val="32"/>
          <w:u w:val="none"/>
          <w:lang w:val="en-US" w:eastAsia="zh-CN" w:bidi="ar-SA"/>
        </w:rPr>
        <w:t>3.</w:t>
      </w:r>
      <w:r>
        <w:rPr>
          <w:rFonts w:hint="eastAsia" w:ascii="仿宋" w:hAnsi="仿宋" w:eastAsia="仿宋_GB2312" w:cs="仿宋_GB2312"/>
          <w:sz w:val="32"/>
          <w:szCs w:val="32"/>
          <w:u w:val="none"/>
          <w:lang w:bidi="ar-SA"/>
        </w:rPr>
        <w:t>自发布征收土地公告后3个月内划拨到被征地农民社会保障财政专户。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_GB2312" w:cs="仿宋_GB2312"/>
          <w:sz w:val="32"/>
          <w:szCs w:val="32"/>
          <w:u w:val="none"/>
          <w:lang w:bidi="ar-SA"/>
        </w:rPr>
      </w:pPr>
      <w:r>
        <w:rPr>
          <w:rFonts w:hint="eastAsia" w:ascii="仿宋" w:hAnsi="仿宋" w:eastAsia="仿宋_GB2312" w:cs="仿宋_GB2312"/>
          <w:sz w:val="32"/>
          <w:szCs w:val="32"/>
          <w:u w:val="none"/>
          <w:lang w:bidi="ar-SA"/>
        </w:rPr>
        <w:t>上述资金到达被征地农民社会保障财政专户后，再及时划拨至社会保险经办机构进行社保补贴发放。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黑体"/>
          <w:color w:val="000000"/>
          <w:sz w:val="32"/>
          <w:szCs w:val="32"/>
          <w:u w:val="none"/>
        </w:rPr>
      </w:pPr>
      <w:r>
        <w:rPr>
          <w:rFonts w:ascii="仿宋" w:hAnsi="仿宋" w:eastAsia="仿宋_GB2312"/>
          <w:color w:val="000000"/>
          <w:sz w:val="32"/>
          <w:szCs w:val="32"/>
          <w:u w:val="none"/>
        </w:rPr>
        <w:t>以上资金来源不足以支付被征地农民社会保障资金支出的，由市、区政府按6:4的比例予以解决。</w:t>
      </w:r>
    </w:p>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pPr>
    </w:p>
    <w:p>
      <w:pPr>
        <w:pStyle w:val="6"/>
        <w:pageBreakBefore w:val="0"/>
        <w:widowControl w:val="0"/>
        <w:kinsoku/>
        <w:wordWrap/>
        <w:overflowPunct/>
        <w:topLinePunct w:val="0"/>
        <w:autoSpaceDE/>
        <w:autoSpaceDN/>
        <w:bidi w:val="0"/>
        <w:textAlignment w:val="auto"/>
        <w:rPr>
          <w:rFonts w:hint="eastAsia" w:ascii="仿宋" w:hAnsi="仿宋" w:cs="仿宋_GB2312"/>
          <w:szCs w:val="32"/>
          <w:u w:val="none"/>
          <w:lang w:bidi="ar-SA"/>
        </w:rPr>
      </w:pPr>
    </w:p>
    <w:p>
      <w:pPr>
        <w:pStyle w:val="6"/>
        <w:pageBreakBefore w:val="0"/>
        <w:widowControl w:val="0"/>
        <w:kinsoku/>
        <w:wordWrap/>
        <w:overflowPunct/>
        <w:topLinePunct w:val="0"/>
        <w:autoSpaceDE/>
        <w:autoSpaceDN/>
        <w:bidi w:val="0"/>
        <w:textAlignment w:val="auto"/>
        <w:rPr>
          <w:rFonts w:hint="eastAsia" w:ascii="仿宋" w:hAnsi="仿宋" w:cs="仿宋_GB2312"/>
          <w:szCs w:val="32"/>
          <w:u w:val="none"/>
          <w:lang w:bidi="ar-SA"/>
        </w:rPr>
      </w:pPr>
    </w:p>
    <w:p>
      <w:pPr>
        <w:pStyle w:val="6"/>
        <w:pageBreakBefore w:val="0"/>
        <w:widowControl w:val="0"/>
        <w:kinsoku/>
        <w:wordWrap/>
        <w:overflowPunct/>
        <w:topLinePunct w:val="0"/>
        <w:autoSpaceDE/>
        <w:autoSpaceDN/>
        <w:bidi w:val="0"/>
        <w:textAlignment w:val="auto"/>
        <w:rPr>
          <w:rFonts w:hint="eastAsia" w:ascii="仿宋" w:hAnsi="仿宋" w:cs="仿宋_GB2312"/>
          <w:szCs w:val="32"/>
          <w:u w:val="none"/>
          <w:lang w:bidi="ar-SA"/>
        </w:rPr>
      </w:pPr>
    </w:p>
    <w:p>
      <w:pPr>
        <w:pStyle w:val="6"/>
        <w:pageBreakBefore w:val="0"/>
        <w:widowControl w:val="0"/>
        <w:kinsoku/>
        <w:wordWrap/>
        <w:overflowPunct/>
        <w:topLinePunct w:val="0"/>
        <w:autoSpaceDE/>
        <w:autoSpaceDN/>
        <w:bidi w:val="0"/>
        <w:textAlignment w:val="auto"/>
        <w:rPr>
          <w:rFonts w:hint="eastAsia" w:ascii="仿宋" w:hAnsi="仿宋" w:cs="仿宋_GB2312"/>
          <w:szCs w:val="32"/>
          <w:u w:val="none"/>
          <w:lang w:bidi="ar-SA"/>
        </w:rPr>
      </w:pPr>
    </w:p>
    <w:p>
      <w:pPr>
        <w:pStyle w:val="6"/>
        <w:pageBreakBefore w:val="0"/>
        <w:widowControl w:val="0"/>
        <w:kinsoku/>
        <w:wordWrap/>
        <w:overflowPunct/>
        <w:topLinePunct w:val="0"/>
        <w:autoSpaceDE/>
        <w:autoSpaceDN/>
        <w:bidi w:val="0"/>
        <w:textAlignment w:val="auto"/>
        <w:rPr>
          <w:rFonts w:hint="eastAsia" w:ascii="仿宋" w:hAnsi="仿宋" w:cs="仿宋_GB2312"/>
          <w:szCs w:val="32"/>
          <w:u w:val="none"/>
          <w:lang w:bidi="ar-SA"/>
        </w:rPr>
      </w:pPr>
    </w:p>
    <w:p>
      <w:pPr>
        <w:pStyle w:val="6"/>
        <w:pageBreakBefore w:val="0"/>
        <w:widowControl w:val="0"/>
        <w:kinsoku/>
        <w:wordWrap/>
        <w:overflowPunct/>
        <w:topLinePunct w:val="0"/>
        <w:autoSpaceDE/>
        <w:autoSpaceDN/>
        <w:bidi w:val="0"/>
        <w:textAlignment w:val="auto"/>
        <w:rPr>
          <w:rFonts w:hint="eastAsia" w:ascii="仿宋" w:hAnsi="仿宋" w:cs="仿宋_GB2312"/>
          <w:szCs w:val="32"/>
          <w:u w:val="none"/>
          <w:lang w:bidi="ar-SA"/>
        </w:rPr>
      </w:pPr>
    </w:p>
    <w:p>
      <w:pPr>
        <w:pStyle w:val="6"/>
        <w:pageBreakBefore w:val="0"/>
        <w:widowControl w:val="0"/>
        <w:kinsoku/>
        <w:wordWrap/>
        <w:overflowPunct/>
        <w:topLinePunct w:val="0"/>
        <w:autoSpaceDE/>
        <w:autoSpaceDN/>
        <w:bidi w:val="0"/>
        <w:textAlignment w:val="auto"/>
        <w:rPr>
          <w:rFonts w:hint="eastAsia" w:ascii="仿宋" w:hAnsi="仿宋" w:cs="仿宋_GB2312"/>
          <w:szCs w:val="32"/>
          <w:u w:val="none"/>
          <w:lang w:bidi="ar-SA"/>
        </w:rPr>
      </w:pPr>
    </w:p>
    <w:p>
      <w:pPr>
        <w:pStyle w:val="6"/>
        <w:pageBreakBefore w:val="0"/>
        <w:widowControl w:val="0"/>
        <w:kinsoku/>
        <w:wordWrap/>
        <w:overflowPunct/>
        <w:topLinePunct w:val="0"/>
        <w:autoSpaceDE/>
        <w:autoSpaceDN/>
        <w:bidi w:val="0"/>
        <w:textAlignment w:val="auto"/>
        <w:rPr>
          <w:rFonts w:hint="eastAsia" w:ascii="仿宋" w:hAnsi="仿宋" w:cs="仿宋_GB2312"/>
          <w:szCs w:val="32"/>
          <w:u w:val="none"/>
          <w:lang w:bidi="ar-SA"/>
        </w:rPr>
      </w:pPr>
    </w:p>
    <w:p>
      <w:pPr>
        <w:pStyle w:val="6"/>
        <w:pageBreakBefore w:val="0"/>
        <w:widowControl w:val="0"/>
        <w:kinsoku/>
        <w:wordWrap/>
        <w:overflowPunct/>
        <w:topLinePunct w:val="0"/>
        <w:autoSpaceDE/>
        <w:autoSpaceDN/>
        <w:bidi w:val="0"/>
        <w:textAlignment w:val="auto"/>
        <w:rPr>
          <w:rFonts w:hint="eastAsia" w:ascii="仿宋" w:hAnsi="仿宋" w:cs="仿宋_GB2312"/>
          <w:szCs w:val="32"/>
          <w:u w:val="none"/>
          <w:lang w:bidi="ar-SA"/>
        </w:rPr>
      </w:pPr>
    </w:p>
    <w:p>
      <w:pPr>
        <w:pStyle w:val="6"/>
        <w:pageBreakBefore w:val="0"/>
        <w:widowControl w:val="0"/>
        <w:kinsoku/>
        <w:wordWrap/>
        <w:overflowPunct/>
        <w:topLinePunct w:val="0"/>
        <w:autoSpaceDE/>
        <w:autoSpaceDN/>
        <w:bidi w:val="0"/>
        <w:textAlignment w:val="auto"/>
        <w:rPr>
          <w:rFonts w:hint="eastAsia" w:ascii="仿宋" w:hAnsi="仿宋" w:cs="仿宋_GB2312"/>
          <w:szCs w:val="32"/>
          <w:u w:val="none"/>
          <w:lang w:bidi="ar-SA"/>
        </w:rPr>
      </w:pPr>
    </w:p>
    <w:p>
      <w:pPr>
        <w:pStyle w:val="6"/>
        <w:pageBreakBefore w:val="0"/>
        <w:widowControl w:val="0"/>
        <w:kinsoku/>
        <w:wordWrap/>
        <w:overflowPunct/>
        <w:topLinePunct w:val="0"/>
        <w:autoSpaceDE/>
        <w:autoSpaceDN/>
        <w:bidi w:val="0"/>
        <w:textAlignment w:val="auto"/>
        <w:rPr>
          <w:rFonts w:hint="eastAsia" w:ascii="仿宋" w:hAnsi="仿宋" w:cs="仿宋_GB2312"/>
          <w:szCs w:val="32"/>
          <w:u w:val="none"/>
          <w:lang w:bidi="ar-SA"/>
        </w:rPr>
      </w:pPr>
    </w:p>
    <w:p>
      <w:pPr>
        <w:pStyle w:val="6"/>
        <w:pageBreakBefore w:val="0"/>
        <w:widowControl w:val="0"/>
        <w:kinsoku/>
        <w:wordWrap/>
        <w:overflowPunct/>
        <w:topLinePunct w:val="0"/>
        <w:autoSpaceDE/>
        <w:autoSpaceDN/>
        <w:bidi w:val="0"/>
        <w:textAlignment w:val="auto"/>
        <w:rPr>
          <w:rFonts w:hint="eastAsia" w:ascii="仿宋" w:hAnsi="仿宋" w:cs="仿宋_GB2312"/>
          <w:szCs w:val="32"/>
          <w:u w:val="none"/>
          <w:lang w:bidi="ar-SA"/>
        </w:rPr>
      </w:pPr>
    </w:p>
    <w:p>
      <w:pPr>
        <w:pStyle w:val="6"/>
        <w:pageBreakBefore w:val="0"/>
        <w:widowControl w:val="0"/>
        <w:kinsoku/>
        <w:wordWrap/>
        <w:overflowPunct/>
        <w:topLinePunct w:val="0"/>
        <w:autoSpaceDE/>
        <w:autoSpaceDN/>
        <w:bidi w:val="0"/>
        <w:textAlignment w:val="auto"/>
        <w:rPr>
          <w:rFonts w:hint="eastAsia" w:ascii="仿宋" w:hAnsi="仿宋" w:cs="仿宋_GB2312"/>
          <w:szCs w:val="32"/>
          <w:u w:val="none"/>
          <w:lang w:bidi="ar-SA"/>
        </w:rPr>
      </w:pPr>
    </w:p>
    <w:p>
      <w:pPr>
        <w:pStyle w:val="6"/>
        <w:pageBreakBefore w:val="0"/>
        <w:widowControl w:val="0"/>
        <w:kinsoku/>
        <w:wordWrap/>
        <w:overflowPunct/>
        <w:topLinePunct w:val="0"/>
        <w:autoSpaceDE/>
        <w:autoSpaceDN/>
        <w:bidi w:val="0"/>
        <w:ind w:firstLine="0" w:firstLineChars="0"/>
        <w:textAlignment w:val="auto"/>
        <w:rPr>
          <w:rFonts w:hint="eastAsia" w:ascii="仿宋" w:hAnsi="仿宋" w:eastAsia="方正小标宋简体" w:cs="方正小标宋简体"/>
          <w:bCs/>
          <w:color w:val="000000"/>
          <w:sz w:val="44"/>
          <w:szCs w:val="44"/>
          <w:u w:val="none"/>
          <w:lang w:bidi="ar-SA"/>
        </w:rPr>
        <w:sectPr>
          <w:headerReference r:id="rId3" w:type="default"/>
          <w:footerReference r:id="rId4" w:type="default"/>
          <w:pgSz w:w="11906" w:h="16838"/>
          <w:pgMar w:top="1440" w:right="1689" w:bottom="1440" w:left="1689"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pStyle w:val="6"/>
        <w:pageBreakBefore w:val="0"/>
        <w:widowControl w:val="0"/>
        <w:kinsoku/>
        <w:wordWrap/>
        <w:overflowPunct/>
        <w:topLinePunct w:val="0"/>
        <w:autoSpaceDE/>
        <w:autoSpaceDN/>
        <w:bidi w:val="0"/>
        <w:ind w:firstLine="0" w:firstLineChars="0"/>
        <w:jc w:val="center"/>
        <w:textAlignment w:val="auto"/>
        <w:rPr>
          <w:rFonts w:hint="eastAsia" w:ascii="仿宋" w:hAnsi="仿宋" w:cs="仿宋_GB2312"/>
          <w:szCs w:val="32"/>
          <w:u w:val="none"/>
          <w:lang w:bidi="ar-SA"/>
        </w:rPr>
      </w:pPr>
      <w:r>
        <w:rPr>
          <w:rFonts w:hint="eastAsia" w:ascii="仿宋" w:hAnsi="仿宋" w:eastAsia="方正小标宋简体" w:cs="方正小标宋简体"/>
          <w:bCs/>
          <w:color w:val="000000"/>
          <w:sz w:val="44"/>
          <w:szCs w:val="44"/>
          <w:u w:val="none"/>
          <w:lang w:bidi="ar-SA"/>
        </w:rPr>
        <w:t>市区被征地农民社会保障</w:t>
      </w:r>
      <w:r>
        <w:rPr>
          <w:rFonts w:hint="eastAsia" w:ascii="仿宋" w:hAnsi="仿宋" w:eastAsia="方正小标宋简体" w:cs="方正小标宋简体"/>
          <w:sz w:val="44"/>
          <w:szCs w:val="44"/>
          <w:u w:val="none"/>
          <w:lang w:bidi="ar-SA"/>
        </w:rPr>
        <w:t>资金筹集</w:t>
      </w:r>
      <w:r>
        <w:rPr>
          <w:rFonts w:hint="eastAsia" w:ascii="仿宋" w:hAnsi="仿宋" w:eastAsia="方正小标宋简体" w:cs="方正小标宋简体"/>
          <w:bCs/>
          <w:color w:val="000000"/>
          <w:sz w:val="44"/>
          <w:szCs w:val="44"/>
          <w:u w:val="none"/>
          <w:lang w:bidi="ar-SA"/>
        </w:rPr>
        <w:t>流程图</w:t>
      </w:r>
    </w:p>
    <w:p>
      <w:pPr>
        <w:pageBreakBefore w:val="0"/>
        <w:widowControl w:val="0"/>
        <w:kinsoku/>
        <w:wordWrap/>
        <w:overflowPunct/>
        <w:topLinePunct w:val="0"/>
        <w:autoSpaceDE/>
        <w:autoSpaceDN/>
        <w:bidi w:val="0"/>
        <w:spacing w:line="600" w:lineRule="exact"/>
        <w:textAlignment w:val="auto"/>
        <w:rPr>
          <w:rFonts w:hint="eastAsia" w:ascii="仿宋" w:hAnsi="仿宋" w:eastAsia="仿宋_GB2312" w:cs="仿宋_GB2312"/>
          <w:sz w:val="32"/>
          <w:szCs w:val="32"/>
          <w:u w:val="none"/>
          <w:lang w:bidi="ar-SA"/>
        </w:rPr>
      </w:pPr>
      <w:r>
        <w:rPr>
          <w:rFonts w:ascii="仿宋" w:hAnsi="仿宋"/>
          <w:sz w:val="32"/>
          <w:u w:val="none"/>
        </w:rPr>
        <mc:AlternateContent>
          <mc:Choice Requires="wps">
            <w:drawing>
              <wp:anchor distT="0" distB="0" distL="114300" distR="114300" simplePos="0" relativeHeight="251676672" behindDoc="0" locked="0" layoutInCell="1" allowOverlap="1">
                <wp:simplePos x="0" y="0"/>
                <wp:positionH relativeFrom="column">
                  <wp:posOffset>2488565</wp:posOffset>
                </wp:positionH>
                <wp:positionV relativeFrom="paragraph">
                  <wp:posOffset>66675</wp:posOffset>
                </wp:positionV>
                <wp:extent cx="3667125" cy="314325"/>
                <wp:effectExtent l="0" t="0" r="9525" b="9525"/>
                <wp:wrapNone/>
                <wp:docPr id="4" name="文本框 4"/>
                <wp:cNvGraphicFramePr/>
                <a:graphic xmlns:a="http://schemas.openxmlformats.org/drawingml/2006/main">
                  <a:graphicData uri="http://schemas.microsoft.com/office/word/2010/wordprocessingShape">
                    <wps:wsp>
                      <wps:cNvSpPr txBox="1"/>
                      <wps:spPr>
                        <a:xfrm>
                          <a:off x="0" y="0"/>
                          <a:ext cx="3667125" cy="314325"/>
                        </a:xfrm>
                        <a:prstGeom prst="rect">
                          <a:avLst/>
                        </a:prstGeom>
                        <a:solidFill>
                          <a:srgbClr val="FFFFFF"/>
                        </a:solidFill>
                        <a:ln>
                          <a:noFill/>
                        </a:ln>
                      </wps:spPr>
                      <wps:txbx>
                        <w:txbxContent>
                          <w:p>
                            <w:pPr>
                              <w:jc w:val="center"/>
                              <w:rPr>
                                <w:rFonts w:hint="eastAsia" w:ascii="黑体" w:eastAsia="黑体" w:cs="黑体"/>
                                <w:bCs/>
                                <w:sz w:val="24"/>
                                <w:szCs w:val="32"/>
                                <w:lang w:bidi="ar-SA"/>
                              </w:rPr>
                            </w:pPr>
                            <w:r>
                              <w:rPr>
                                <w:rFonts w:hint="eastAsia" w:ascii="黑体" w:eastAsia="黑体" w:cs="黑体"/>
                                <w:bCs/>
                                <w:color w:val="000000"/>
                                <w:szCs w:val="32"/>
                                <w:lang w:bidi="ar-SA"/>
                              </w:rPr>
                              <w:t>用地单位缴纳被征地农民社会保障费</w:t>
                            </w:r>
                          </w:p>
                          <w:p/>
                        </w:txbxContent>
                      </wps:txbx>
                      <wps:bodyPr upright="1"/>
                    </wps:wsp>
                  </a:graphicData>
                </a:graphic>
              </wp:anchor>
            </w:drawing>
          </mc:Choice>
          <mc:Fallback>
            <w:pict>
              <v:shape id="_x0000_s1026" o:spid="_x0000_s1026" o:spt="202" type="#_x0000_t202" style="position:absolute;left:0pt;margin-left:195.95pt;margin-top:5.25pt;height:24.75pt;width:288.75pt;z-index:251676672;mso-width-relative:page;mso-height-relative:page;" fillcolor="#FFFFFF" filled="t" stroked="f" coordsize="21600,21600" o:gfxdata="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LDdlENcAAAAJAQAADwAAAAAAAAABACAAAAAiAAAAZHJzL2Rvd25yZXYueG1s&#10;UEsBAhQAFAAAAAgAh07iQJ9SiWnAAQAAdwMAAA4AAAAAAAAAAQAgAAAAJgEAAGRycy9lMm9Eb2Mu&#10;eG1sUEsFBgAAAAAGAAYAWQEAAFgFAAAAAA==&#10;">
                <v:path/>
                <v:fill on="t" focussize="0,0"/>
                <v:stroke on="f"/>
                <v:imagedata o:title=""/>
                <o:lock v:ext="edit"/>
                <v:textbox>
                  <w:txbxContent>
                    <w:p>
                      <w:pPr>
                        <w:jc w:val="center"/>
                        <w:rPr>
                          <w:rFonts w:hint="eastAsia" w:ascii="黑体" w:eastAsia="黑体" w:cs="黑体"/>
                          <w:bCs/>
                          <w:sz w:val="24"/>
                          <w:szCs w:val="32"/>
                          <w:lang w:bidi="ar-SA"/>
                        </w:rPr>
                      </w:pPr>
                      <w:r>
                        <w:rPr>
                          <w:rFonts w:hint="eastAsia" w:ascii="黑体" w:eastAsia="黑体" w:cs="黑体"/>
                          <w:bCs/>
                          <w:color w:val="000000"/>
                          <w:szCs w:val="32"/>
                          <w:lang w:bidi="ar-SA"/>
                        </w:rPr>
                        <w:t>用地单位缴纳被征地农民社会保障费</w:t>
                      </w:r>
                    </w:p>
                    <w:p/>
                  </w:txbxContent>
                </v:textbox>
              </v:shape>
            </w:pict>
          </mc:Fallback>
        </mc:AlternateContent>
      </w:r>
    </w:p>
    <w:p>
      <w:pPr>
        <w:pStyle w:val="6"/>
        <w:pageBreakBefore w:val="0"/>
        <w:widowControl w:val="0"/>
        <w:kinsoku/>
        <w:wordWrap/>
        <w:overflowPunct/>
        <w:topLinePunct w:val="0"/>
        <w:autoSpaceDE/>
        <w:autoSpaceDN/>
        <w:bidi w:val="0"/>
        <w:textAlignment w:val="auto"/>
        <w:rPr>
          <w:rFonts w:ascii="仿宋" w:hAnsi="仿宋"/>
          <w:u w:val="none"/>
        </w:rPr>
      </w:pPr>
      <w:r>
        <w:rPr>
          <w:rFonts w:ascii="仿宋" w:hAnsi="仿宋"/>
          <w:u w:val="none"/>
        </w:rPr>
        <mc:AlternateContent>
          <mc:Choice Requires="wps">
            <w:drawing>
              <wp:anchor distT="0" distB="0" distL="114300" distR="114300" simplePos="0" relativeHeight="251699200" behindDoc="0" locked="0" layoutInCell="1" allowOverlap="1">
                <wp:simplePos x="0" y="0"/>
                <wp:positionH relativeFrom="column">
                  <wp:posOffset>3803015</wp:posOffset>
                </wp:positionH>
                <wp:positionV relativeFrom="paragraph">
                  <wp:posOffset>3670935</wp:posOffset>
                </wp:positionV>
                <wp:extent cx="1028700" cy="37973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028700" cy="379730"/>
                        </a:xfrm>
                        <a:prstGeom prst="rect">
                          <a:avLst/>
                        </a:prstGeom>
                        <a:noFill/>
                        <a:ln>
                          <a:noFill/>
                        </a:ln>
                      </wps:spPr>
                      <wps:txbx>
                        <w:txbxContent>
                          <w:p>
                            <w:pPr>
                              <w:jc w:val="center"/>
                              <w:rPr>
                                <w:rFonts w:hint="eastAsia" w:ascii="方正黑体_GBK" w:eastAsia="方正黑体_GBK" w:cs="方正黑体_GBK"/>
                                <w:lang w:bidi="ar-SA"/>
                              </w:rPr>
                            </w:pPr>
                            <w:r>
                              <w:rPr>
                                <w:rFonts w:hint="eastAsia" w:ascii="方正黑体_GBK" w:eastAsia="方正黑体_GBK" w:cs="方正黑体_GBK"/>
                                <w:lang w:bidi="ar-SA"/>
                              </w:rPr>
                              <w:t>政府补足</w:t>
                            </w:r>
                          </w:p>
                        </w:txbxContent>
                      </wps:txbx>
                      <wps:bodyPr upright="1"/>
                    </wps:wsp>
                  </a:graphicData>
                </a:graphic>
              </wp:anchor>
            </w:drawing>
          </mc:Choice>
          <mc:Fallback>
            <w:pict>
              <v:shape id="_x0000_s1026" o:spid="_x0000_s1026" o:spt="202" type="#_x0000_t202" style="position:absolute;left:0pt;margin-left:299.45pt;margin-top:289.05pt;height:29.9pt;width:81pt;z-index:251699200;mso-width-relative:page;mso-height-relative:page;" filled="f" stroked="f" coordsize="21600,21600" o:gfxdata="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PuTyNcA&#10;AAALAQAADwAAAAAAAAABACAAAAAiAAAAZHJzL2Rvd25yZXYueG1sUEsBAhQAFAAAAAgAh07iQHD2&#10;ZvSuAQAAUAMAAA4AAAAAAAAAAQAgAAAAJgEAAGRycy9lMm9Eb2MueG1sUEsFBgAAAAAGAAYAWQEA&#10;AEYFAAAAAA==&#10;">
                <v:path/>
                <v:fill on="f" focussize="0,0"/>
                <v:stroke on="f"/>
                <v:imagedata o:title=""/>
                <o:lock v:ext="edit"/>
                <v:textbox>
                  <w:txbxContent>
                    <w:p>
                      <w:pPr>
                        <w:jc w:val="center"/>
                        <w:rPr>
                          <w:rFonts w:hint="eastAsia" w:ascii="方正黑体_GBK" w:eastAsia="方正黑体_GBK" w:cs="方正黑体_GBK"/>
                          <w:lang w:bidi="ar-SA"/>
                        </w:rPr>
                      </w:pPr>
                      <w:r>
                        <w:rPr>
                          <w:rFonts w:hint="eastAsia" w:ascii="方正黑体_GBK" w:eastAsia="方正黑体_GBK" w:cs="方正黑体_GBK"/>
                          <w:lang w:bidi="ar-SA"/>
                        </w:rPr>
                        <w:t>政府补足</w:t>
                      </w:r>
                    </w:p>
                  </w:txbxContent>
                </v:textbox>
              </v:shape>
            </w:pict>
          </mc:Fallback>
        </mc:AlternateContent>
      </w:r>
      <w:r>
        <w:rPr>
          <w:rFonts w:ascii="仿宋" w:hAnsi="仿宋"/>
          <w:u w:val="none"/>
        </w:rPr>
        <mc:AlternateContent>
          <mc:Choice Requires="wps">
            <w:drawing>
              <wp:anchor distT="0" distB="0" distL="114300" distR="114300" simplePos="0" relativeHeight="251697152" behindDoc="0" locked="0" layoutInCell="1" allowOverlap="1">
                <wp:simplePos x="0" y="0"/>
                <wp:positionH relativeFrom="column">
                  <wp:posOffset>8641715</wp:posOffset>
                </wp:positionH>
                <wp:positionV relativeFrom="paragraph">
                  <wp:posOffset>1809750</wp:posOffset>
                </wp:positionV>
                <wp:extent cx="476250" cy="1744980"/>
                <wp:effectExtent l="4445" t="4445" r="14605" b="22225"/>
                <wp:wrapNone/>
                <wp:docPr id="11" name="文本框 11"/>
                <wp:cNvGraphicFramePr/>
                <a:graphic xmlns:a="http://schemas.openxmlformats.org/drawingml/2006/main">
                  <a:graphicData uri="http://schemas.microsoft.com/office/word/2010/wordprocessingShape">
                    <wps:wsp>
                      <wps:cNvSpPr txBox="1"/>
                      <wps:spPr>
                        <a:xfrm>
                          <a:off x="0" y="0"/>
                          <a:ext cx="476250" cy="1744980"/>
                        </a:xfrm>
                        <a:prstGeom prst="rect">
                          <a:avLst/>
                        </a:prstGeom>
                        <a:solidFill>
                          <a:srgbClr val="FFFFFF"/>
                        </a:solidFill>
                        <a:ln w="9525" cap="sq" cmpd="sng">
                          <a:solidFill>
                            <a:srgbClr val="000000"/>
                          </a:solidFill>
                          <a:prstDash val="sysDot"/>
                          <a:miter/>
                          <a:headEnd type="none" w="med" len="med"/>
                          <a:tailEnd type="none" w="med" len="med"/>
                        </a:ln>
                      </wps:spPr>
                      <wps:txbx>
                        <w:txbxContent>
                          <w:p>
                            <w:pPr>
                              <w:spacing w:line="360" w:lineRule="exact"/>
                              <w:rPr>
                                <w:rFonts w:hint="eastAsia" w:ascii="方正黑体_GBK" w:eastAsia="方正黑体_GBK" w:cs="方正黑体_GBK"/>
                                <w:lang w:bidi="ar-SA"/>
                              </w:rPr>
                            </w:pPr>
                            <w:r>
                              <w:rPr>
                                <w:rFonts w:hint="eastAsia" w:ascii="方正黑体_GBK" w:eastAsia="方正黑体_GBK" w:cs="方正黑体_GBK"/>
                                <w:lang w:bidi="ar-SA"/>
                              </w:rPr>
                              <w:t>被征地农民社会保障财政专户</w:t>
                            </w:r>
                          </w:p>
                        </w:txbxContent>
                      </wps:txbx>
                      <wps:bodyPr upright="1"/>
                    </wps:wsp>
                  </a:graphicData>
                </a:graphic>
              </wp:anchor>
            </w:drawing>
          </mc:Choice>
          <mc:Fallback>
            <w:pict>
              <v:shape id="_x0000_s1026" o:spid="_x0000_s1026" o:spt="202" type="#_x0000_t202" style="position:absolute;left:0pt;margin-left:680.45pt;margin-top:142.5pt;height:137.4pt;width:37.5pt;z-index:251697152;mso-width-relative:page;mso-height-relative:page;" fillcolor="#FFFFFF" filled="t" stroked="t" coordsize="21600,21600" o:gfxdata="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DX6TraAAAADQEAAA8AAAAAAAAA&#10;AQAgAAAAIgAAAGRycy9kb3ducmV2LnhtbFBLAQIUABQAAAAIAIdO4kCTZWf0DwIAADcEAAAOAAAA&#10;AAAAAAEAIAAAACkBAABkcnMvZTJvRG9jLnhtbFBLBQYAAAAABgAGAFkBAACqBQAAAAA=&#10;">
                <v:path/>
                <v:fill on="t" focussize="0,0"/>
                <v:stroke dashstyle="1 1" endcap="square"/>
                <v:imagedata o:title=""/>
                <o:lock v:ext="edit"/>
                <v:textbox>
                  <w:txbxContent>
                    <w:p>
                      <w:pPr>
                        <w:spacing w:line="360" w:lineRule="exact"/>
                        <w:rPr>
                          <w:rFonts w:hint="eastAsia" w:ascii="方正黑体_GBK" w:eastAsia="方正黑体_GBK" w:cs="方正黑体_GBK"/>
                          <w:lang w:bidi="ar-SA"/>
                        </w:rPr>
                      </w:pPr>
                      <w:r>
                        <w:rPr>
                          <w:rFonts w:hint="eastAsia" w:ascii="方正黑体_GBK" w:eastAsia="方正黑体_GBK" w:cs="方正黑体_GBK"/>
                          <w:lang w:bidi="ar-SA"/>
                        </w:rPr>
                        <w:t>被征地农民社会保障财政专户</w:t>
                      </w:r>
                    </w:p>
                  </w:txbxContent>
                </v:textbox>
              </v:shape>
            </w:pict>
          </mc:Fallback>
        </mc:AlternateContent>
      </w:r>
      <w:r>
        <w:rPr>
          <w:rFonts w:ascii="仿宋" w:hAnsi="仿宋"/>
          <w:u w:val="none"/>
        </w:rPr>
        <mc:AlternateContent>
          <mc:Choice Requires="wps">
            <w:drawing>
              <wp:anchor distT="0" distB="0" distL="114300" distR="114300" simplePos="0" relativeHeight="251698176" behindDoc="0" locked="0" layoutInCell="1" allowOverlap="1">
                <wp:simplePos x="0" y="0"/>
                <wp:positionH relativeFrom="column">
                  <wp:posOffset>8279765</wp:posOffset>
                </wp:positionH>
                <wp:positionV relativeFrom="paragraph">
                  <wp:posOffset>2486025</wp:posOffset>
                </wp:positionV>
                <wp:extent cx="323850" cy="635"/>
                <wp:effectExtent l="5080" t="48895" r="13970" b="64770"/>
                <wp:wrapNone/>
                <wp:docPr id="19" name="直接连接符 19"/>
                <wp:cNvGraphicFramePr/>
                <a:graphic xmlns:a="http://schemas.openxmlformats.org/drawingml/2006/main">
                  <a:graphicData uri="http://schemas.microsoft.com/office/word/2010/wordprocessingShape">
                    <wps:wsp>
                      <wps:cNvSpPr/>
                      <wps:spPr>
                        <a:xfrm>
                          <a:off x="0" y="0"/>
                          <a:ext cx="323850" cy="635"/>
                        </a:xfrm>
                        <a:prstGeom prst="line">
                          <a:avLst/>
                        </a:prstGeom>
                        <a:ln w="9525" cap="sq" cmpd="sng">
                          <a:solidFill>
                            <a:srgbClr val="000000"/>
                          </a:solidFill>
                          <a:prstDash val="sysDot"/>
                          <a:headEnd type="none" w="med" len="med"/>
                          <a:tailEnd type="arrow" w="med" len="med"/>
                        </a:ln>
                      </wps:spPr>
                      <wps:bodyPr upright="1"/>
                    </wps:wsp>
                  </a:graphicData>
                </a:graphic>
              </wp:anchor>
            </w:drawing>
          </mc:Choice>
          <mc:Fallback>
            <w:pict>
              <v:line id="_x0000_s1026" o:spid="_x0000_s1026" o:spt="20" style="position:absolute;left:0pt;margin-left:651.95pt;margin-top:195.75pt;height:0.05pt;width:25.5pt;z-index:251698176;mso-width-relative:page;mso-height-relative:page;" filled="f" stroked="t" coordsize="21600,21600" o:gfxdata="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2YYxdoAAAANAQAADwAAAAAAAAABACAAAAAiAAAAZHJzL2Rvd25y&#10;ZXYueG1sUEsBAhQAFAAAAAgAh07iQAJJ9XT8AQAA5wMAAA4AAAAAAAAAAQAgAAAAKQEAAGRycy9l&#10;Mm9Eb2MueG1sUEsFBgAAAAAGAAYAWQEAAJcFAAAAAA==&#10;">
                <v:path arrowok="t"/>
                <v:fill on="f" focussize="0,0"/>
                <v:stroke dashstyle="1 1" endcap="square" endarrow="open"/>
                <v:imagedata o:title=""/>
                <o:lock v:ext="edit"/>
              </v:line>
            </w:pict>
          </mc:Fallback>
        </mc:AlternateContent>
      </w:r>
      <w:r>
        <w:rPr>
          <w:rFonts w:ascii="仿宋" w:hAnsi="仿宋"/>
          <w:u w:val="none"/>
        </w:rPr>
        <mc:AlternateContent>
          <mc:Choice Requires="wps">
            <w:drawing>
              <wp:anchor distT="0" distB="0" distL="114300" distR="114300" simplePos="0" relativeHeight="251695104" behindDoc="0" locked="0" layoutInCell="1" allowOverlap="1">
                <wp:simplePos x="0" y="0"/>
                <wp:positionH relativeFrom="column">
                  <wp:posOffset>5974715</wp:posOffset>
                </wp:positionH>
                <wp:positionV relativeFrom="paragraph">
                  <wp:posOffset>3286125</wp:posOffset>
                </wp:positionV>
                <wp:extent cx="2257425" cy="635"/>
                <wp:effectExtent l="5080" t="48260" r="4445" b="65405"/>
                <wp:wrapNone/>
                <wp:docPr id="25" name="直接连接符 25"/>
                <wp:cNvGraphicFramePr/>
                <a:graphic xmlns:a="http://schemas.openxmlformats.org/drawingml/2006/main">
                  <a:graphicData uri="http://schemas.microsoft.com/office/word/2010/wordprocessingShape">
                    <wps:wsp>
                      <wps:cNvSpPr/>
                      <wps:spPr>
                        <a:xfrm>
                          <a:off x="0" y="0"/>
                          <a:ext cx="2257425" cy="635"/>
                        </a:xfrm>
                        <a:prstGeom prst="line">
                          <a:avLst/>
                        </a:prstGeom>
                        <a:ln w="9525" cap="sq" cmpd="sng">
                          <a:solidFill>
                            <a:srgbClr val="000000"/>
                          </a:solidFill>
                          <a:prstDash val="sysDot"/>
                          <a:headEnd type="none" w="med" len="med"/>
                          <a:tailEnd type="arrow" w="med" len="med"/>
                        </a:ln>
                      </wps:spPr>
                      <wps:bodyPr upright="1"/>
                    </wps:wsp>
                  </a:graphicData>
                </a:graphic>
              </wp:anchor>
            </w:drawing>
          </mc:Choice>
          <mc:Fallback>
            <w:pict>
              <v:line id="_x0000_s1026" o:spid="_x0000_s1026" o:spt="20" style="position:absolute;left:0pt;margin-left:470.45pt;margin-top:258.75pt;height:0.05pt;width:177.75pt;z-index:251695104;mso-width-relative:page;mso-height-relative:page;" filled="f" stroked="t" coordsize="21600,21600" o:gfxdata="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fAI7F2wAAAAwBAAAPAAAAAAAAAAEAIAAAACIAAABkcnMvZG93&#10;bnJldi54bWxQSwECFAAUAAAACACHTuJA4oRW8P0BAADoAwAADgAAAAAAAAABACAAAAAqAQAAZHJz&#10;L2Uyb0RvYy54bWxQSwUGAAAAAAYABgBZAQAAmQUAAAAA&#10;">
                <v:path arrowok="t"/>
                <v:fill on="f" focussize="0,0"/>
                <v:stroke dashstyle="1 1" endcap="square" endarrow="open"/>
                <v:imagedata o:title=""/>
                <o:lock v:ext="edit"/>
              </v:line>
            </w:pict>
          </mc:Fallback>
        </mc:AlternateContent>
      </w:r>
      <w:r>
        <w:rPr>
          <w:rFonts w:ascii="仿宋" w:hAnsi="仿宋"/>
          <w:u w:val="none"/>
        </w:rPr>
        <mc:AlternateContent>
          <mc:Choice Requires="wps">
            <w:drawing>
              <wp:anchor distT="0" distB="0" distL="114300" distR="114300" simplePos="0" relativeHeight="251692032" behindDoc="0" locked="0" layoutInCell="1" allowOverlap="1">
                <wp:simplePos x="0" y="0"/>
                <wp:positionH relativeFrom="column">
                  <wp:posOffset>8270875</wp:posOffset>
                </wp:positionH>
                <wp:positionV relativeFrom="paragraph">
                  <wp:posOffset>481965</wp:posOffset>
                </wp:positionV>
                <wp:extent cx="9525" cy="3846830"/>
                <wp:effectExtent l="5080" t="0" r="4445" b="15240"/>
                <wp:wrapNone/>
                <wp:docPr id="29" name="直接连接符 29"/>
                <wp:cNvGraphicFramePr/>
                <a:graphic xmlns:a="http://schemas.openxmlformats.org/drawingml/2006/main">
                  <a:graphicData uri="http://schemas.microsoft.com/office/word/2010/wordprocessingShape">
                    <wps:wsp>
                      <wps:cNvSpPr/>
                      <wps:spPr>
                        <a:xfrm flipV="1">
                          <a:off x="0" y="0"/>
                          <a:ext cx="9525" cy="3846830"/>
                        </a:xfrm>
                        <a:prstGeom prst="line">
                          <a:avLst/>
                        </a:prstGeom>
                        <a:ln w="9525" cap="sq" cmpd="sng">
                          <a:solidFill>
                            <a:srgbClr val="000000"/>
                          </a:solidFill>
                          <a:prstDash val="sysDot"/>
                          <a:headEnd type="none" w="med" len="med"/>
                          <a:tailEnd type="none" w="med" len="med"/>
                        </a:ln>
                      </wps:spPr>
                      <wps:bodyPr upright="1"/>
                    </wps:wsp>
                  </a:graphicData>
                </a:graphic>
              </wp:anchor>
            </w:drawing>
          </mc:Choice>
          <mc:Fallback>
            <w:pict>
              <v:line id="_x0000_s1026" o:spid="_x0000_s1026" o:spt="20" style="position:absolute;left:0pt;flip:y;margin-left:651.25pt;margin-top:37.95pt;height:302.9pt;width:0.75pt;z-index:251692032;mso-width-relative:page;mso-height-relative:page;" filled="f" stroked="t" coordsize="21600,21600" o:gfxdata="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Dq8cRzdAAAADAEAAA8AAAAAAAAAAQAgAAAAIgAAAGRy&#10;cy9kb3ducmV2LnhtbFBLAQIUABQAAAAIAIdO4kCtPnyZAAIAAPIDAAAOAAAAAAAAAAEAIAAAACwB&#10;AABkcnMvZTJvRG9jLnhtbFBLBQYAAAAABgAGAFkBAACeBQAAAAA=&#10;">
                <v:path arrowok="t"/>
                <v:fill on="f" focussize="0,0"/>
                <v:stroke dashstyle="1 1" endcap="square"/>
                <v:imagedata o:title=""/>
                <o:lock v:ext="edit"/>
              </v:line>
            </w:pict>
          </mc:Fallback>
        </mc:AlternateContent>
      </w:r>
      <w:r>
        <w:rPr>
          <w:rFonts w:ascii="仿宋" w:hAnsi="仿宋"/>
          <w:u w:val="none"/>
        </w:rPr>
        <mc:AlternateContent>
          <mc:Choice Requires="wps">
            <w:drawing>
              <wp:anchor distT="0" distB="0" distL="114300" distR="114300" simplePos="0" relativeHeight="251696128" behindDoc="0" locked="0" layoutInCell="1" allowOverlap="1">
                <wp:simplePos x="0" y="0"/>
                <wp:positionH relativeFrom="column">
                  <wp:posOffset>5850890</wp:posOffset>
                </wp:positionH>
                <wp:positionV relativeFrom="paragraph">
                  <wp:posOffset>4314825</wp:posOffset>
                </wp:positionV>
                <wp:extent cx="2390775" cy="635"/>
                <wp:effectExtent l="5080" t="48260" r="4445" b="65405"/>
                <wp:wrapNone/>
                <wp:docPr id="3" name="直接连接符 3"/>
                <wp:cNvGraphicFramePr/>
                <a:graphic xmlns:a="http://schemas.openxmlformats.org/drawingml/2006/main">
                  <a:graphicData uri="http://schemas.microsoft.com/office/word/2010/wordprocessingShape">
                    <wps:wsp>
                      <wps:cNvSpPr/>
                      <wps:spPr>
                        <a:xfrm>
                          <a:off x="0" y="0"/>
                          <a:ext cx="2390775" cy="635"/>
                        </a:xfrm>
                        <a:prstGeom prst="line">
                          <a:avLst/>
                        </a:prstGeom>
                        <a:ln w="9525" cap="sq" cmpd="sng">
                          <a:solidFill>
                            <a:srgbClr val="000000"/>
                          </a:solidFill>
                          <a:prstDash val="sysDot"/>
                          <a:headEnd type="none" w="med" len="med"/>
                          <a:tailEnd type="arrow" w="med" len="med"/>
                        </a:ln>
                      </wps:spPr>
                      <wps:bodyPr upright="1"/>
                    </wps:wsp>
                  </a:graphicData>
                </a:graphic>
              </wp:anchor>
            </w:drawing>
          </mc:Choice>
          <mc:Fallback>
            <w:pict>
              <v:line id="_x0000_s1026" o:spid="_x0000_s1026" o:spt="20" style="position:absolute;left:0pt;margin-left:460.7pt;margin-top:339.75pt;height:0.05pt;width:188.25pt;z-index:251696128;mso-width-relative:page;mso-height-relative:page;" filled="f" stroked="t" coordsize="21600,21600" o:gfxdata="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exAQ69oAAAAMAQAADwAAAAAAAAABACAAAAAiAAAAZHJzL2Rvd25y&#10;ZXYueG1sUEsBAhQAFAAAAAgAh07iQCI8dZj8AQAA5gMAAA4AAAAAAAAAAQAgAAAAKQEAAGRycy9l&#10;Mm9Eb2MueG1sUEsFBgAAAAAGAAYAWQEAAJcFAAAAAA==&#10;">
                <v:path arrowok="t"/>
                <v:fill on="f" focussize="0,0"/>
                <v:stroke dashstyle="1 1" endcap="square" endarrow="open"/>
                <v:imagedata o:title=""/>
                <o:lock v:ext="edit"/>
              </v:line>
            </w:pict>
          </mc:Fallback>
        </mc:AlternateContent>
      </w:r>
      <w:r>
        <w:rPr>
          <w:rFonts w:ascii="仿宋" w:hAnsi="仿宋"/>
          <w:u w:val="none"/>
        </w:rPr>
        <mc:AlternateContent>
          <mc:Choice Requires="wps">
            <w:drawing>
              <wp:anchor distT="0" distB="0" distL="114300" distR="114300" simplePos="0" relativeHeight="251694080" behindDoc="0" locked="0" layoutInCell="1" allowOverlap="1">
                <wp:simplePos x="0" y="0"/>
                <wp:positionH relativeFrom="column">
                  <wp:posOffset>7898765</wp:posOffset>
                </wp:positionH>
                <wp:positionV relativeFrom="paragraph">
                  <wp:posOffset>2038350</wp:posOffset>
                </wp:positionV>
                <wp:extent cx="361950" cy="635"/>
                <wp:effectExtent l="5080" t="48895" r="13970" b="64770"/>
                <wp:wrapNone/>
                <wp:docPr id="13" name="直接连接符 13"/>
                <wp:cNvGraphicFramePr/>
                <a:graphic xmlns:a="http://schemas.openxmlformats.org/drawingml/2006/main">
                  <a:graphicData uri="http://schemas.microsoft.com/office/word/2010/wordprocessingShape">
                    <wps:wsp>
                      <wps:cNvSpPr/>
                      <wps:spPr>
                        <a:xfrm>
                          <a:off x="0" y="0"/>
                          <a:ext cx="361950" cy="635"/>
                        </a:xfrm>
                        <a:prstGeom prst="line">
                          <a:avLst/>
                        </a:prstGeom>
                        <a:ln w="9525" cap="sq" cmpd="sng">
                          <a:solidFill>
                            <a:srgbClr val="000000"/>
                          </a:solidFill>
                          <a:prstDash val="sysDot"/>
                          <a:headEnd type="none" w="med" len="med"/>
                          <a:tailEnd type="arrow" w="med" len="med"/>
                        </a:ln>
                      </wps:spPr>
                      <wps:bodyPr upright="1"/>
                    </wps:wsp>
                  </a:graphicData>
                </a:graphic>
              </wp:anchor>
            </w:drawing>
          </mc:Choice>
          <mc:Fallback>
            <w:pict>
              <v:line id="_x0000_s1026" o:spid="_x0000_s1026" o:spt="20" style="position:absolute;left:0pt;margin-left:621.95pt;margin-top:160.5pt;height:0.05pt;width:28.5pt;z-index:251694080;mso-width-relative:page;mso-height-relative:page;" filled="f" stroked="t" coordsize="21600,21600" o:gfxdata="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PVyGdoAAAANAQAADwAAAAAAAAABACAAAAAiAAAAZHJzL2Rvd25y&#10;ZXYueG1sUEsBAhQAFAAAAAgAh07iQKyvd5D8AQAA5wMAAA4AAAAAAAAAAQAgAAAAKQEAAGRycy9l&#10;Mm9Eb2MueG1sUEsFBgAAAAAGAAYAWQEAAJcFAAAAAA==&#10;">
                <v:path arrowok="t"/>
                <v:fill on="f" focussize="0,0"/>
                <v:stroke dashstyle="1 1" endcap="square" endarrow="open"/>
                <v:imagedata o:title=""/>
                <o:lock v:ext="edit"/>
              </v:line>
            </w:pict>
          </mc:Fallback>
        </mc:AlternateContent>
      </w:r>
      <w:r>
        <w:rPr>
          <w:rFonts w:ascii="仿宋" w:hAnsi="仿宋"/>
          <w:u w:val="none"/>
        </w:rPr>
        <mc:AlternateContent>
          <mc:Choice Requires="wps">
            <w:drawing>
              <wp:anchor distT="0" distB="0" distL="114300" distR="114300" simplePos="0" relativeHeight="251693056" behindDoc="0" locked="0" layoutInCell="1" allowOverlap="1">
                <wp:simplePos x="0" y="0"/>
                <wp:positionH relativeFrom="column">
                  <wp:posOffset>7441565</wp:posOffset>
                </wp:positionH>
                <wp:positionV relativeFrom="paragraph">
                  <wp:posOffset>504825</wp:posOffset>
                </wp:positionV>
                <wp:extent cx="819150" cy="635"/>
                <wp:effectExtent l="5080" t="48260" r="13970" b="65405"/>
                <wp:wrapNone/>
                <wp:docPr id="24" name="直接连接符 24"/>
                <wp:cNvGraphicFramePr/>
                <a:graphic xmlns:a="http://schemas.openxmlformats.org/drawingml/2006/main">
                  <a:graphicData uri="http://schemas.microsoft.com/office/word/2010/wordprocessingShape">
                    <wps:wsp>
                      <wps:cNvSpPr/>
                      <wps:spPr>
                        <a:xfrm>
                          <a:off x="0" y="0"/>
                          <a:ext cx="819150" cy="635"/>
                        </a:xfrm>
                        <a:prstGeom prst="line">
                          <a:avLst/>
                        </a:prstGeom>
                        <a:ln w="9525" cap="sq" cmpd="sng">
                          <a:solidFill>
                            <a:srgbClr val="000000"/>
                          </a:solidFill>
                          <a:prstDash val="sysDot"/>
                          <a:headEnd type="none" w="med" len="med"/>
                          <a:tailEnd type="arrow" w="med" len="med"/>
                        </a:ln>
                      </wps:spPr>
                      <wps:bodyPr upright="1"/>
                    </wps:wsp>
                  </a:graphicData>
                </a:graphic>
              </wp:anchor>
            </w:drawing>
          </mc:Choice>
          <mc:Fallback>
            <w:pict>
              <v:line id="_x0000_s1026" o:spid="_x0000_s1026" o:spt="20" style="position:absolute;left:0pt;margin-left:585.95pt;margin-top:39.75pt;height:0.05pt;width:64.5pt;z-index:251693056;mso-width-relative:page;mso-height-relative:page;" filled="f" stroked="t" coordsize="21600,21600" o:gfxdata="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M54LXzYAAAACwEAAA8AAAAAAAAAAQAgAAAAIgAAAGRycy9kb3ducmV2&#10;LnhtbFBLAQIUABQAAAAIAIdO4kC4GcaH/AEAAOcDAAAOAAAAAAAAAAEAIAAAACcBAABkcnMvZTJv&#10;RG9jLnhtbFBLBQYAAAAABgAGAFkBAACVBQAAAAA=&#10;">
                <v:path arrowok="t"/>
                <v:fill on="f" focussize="0,0"/>
                <v:stroke dashstyle="1 1" endcap="square" endarrow="open"/>
                <v:imagedata o:title=""/>
                <o:lock v:ext="edit"/>
              </v:line>
            </w:pict>
          </mc:Fallback>
        </mc:AlternateContent>
      </w:r>
      <w:r>
        <w:rPr>
          <w:rFonts w:ascii="仿宋" w:hAnsi="仿宋"/>
          <w:u w:val="none"/>
        </w:rPr>
        <mc:AlternateContent>
          <mc:Choice Requires="wps">
            <w:drawing>
              <wp:anchor distT="0" distB="0" distL="114300" distR="114300" simplePos="0" relativeHeight="251691008" behindDoc="0" locked="0" layoutInCell="1" allowOverlap="1">
                <wp:simplePos x="0" y="0"/>
                <wp:positionH relativeFrom="column">
                  <wp:posOffset>2907665</wp:posOffset>
                </wp:positionH>
                <wp:positionV relativeFrom="paragraph">
                  <wp:posOffset>4029075</wp:posOffset>
                </wp:positionV>
                <wp:extent cx="2940685" cy="683895"/>
                <wp:effectExtent l="4445" t="4445" r="7620" b="16510"/>
                <wp:wrapNone/>
                <wp:docPr id="2" name="文本框 2"/>
                <wp:cNvGraphicFramePr/>
                <a:graphic xmlns:a="http://schemas.openxmlformats.org/drawingml/2006/main">
                  <a:graphicData uri="http://schemas.microsoft.com/office/word/2010/wordprocessingShape">
                    <wps:wsp>
                      <wps:cNvSpPr txBox="1"/>
                      <wps:spPr>
                        <a:xfrm>
                          <a:off x="0" y="0"/>
                          <a:ext cx="2940685" cy="683895"/>
                        </a:xfrm>
                        <a:prstGeom prst="rect">
                          <a:avLst/>
                        </a:prstGeom>
                        <a:solidFill>
                          <a:srgbClr val="FFFFFF"/>
                        </a:solidFill>
                        <a:ln w="9525" cap="sq" cmpd="sng">
                          <a:solidFill>
                            <a:srgbClr val="000000"/>
                          </a:solidFill>
                          <a:prstDash val="sysDot"/>
                          <a:miter/>
                          <a:headEnd type="none" w="med" len="med"/>
                          <a:tailEnd type="none" w="med" len="med"/>
                        </a:ln>
                      </wps:spPr>
                      <wps:txbx>
                        <w:txbxContent>
                          <w:p>
                            <w:r>
                              <w:rPr>
                                <w:rFonts w:hint="eastAsia" w:ascii="黑体" w:eastAsia="黑体" w:cs="黑体"/>
                                <w:szCs w:val="21"/>
                                <w:lang w:val="en" w:eastAsia="en" w:bidi="ar-SA"/>
                              </w:rPr>
                              <w:t>以上资金来源不足以支付被征地农民社会保障资金支出的，由市、区两级财政按</w:t>
                            </w:r>
                            <w:r>
                              <w:rPr>
                                <w:rFonts w:hint="eastAsia" w:ascii="黑体" w:eastAsia="黑体" w:cs="黑体"/>
                                <w:szCs w:val="21"/>
                                <w:lang w:bidi="ar-SA"/>
                              </w:rPr>
                              <w:t>6：4比例予以分担</w:t>
                            </w:r>
                          </w:p>
                        </w:txbxContent>
                      </wps:txbx>
                      <wps:bodyPr upright="1"/>
                    </wps:wsp>
                  </a:graphicData>
                </a:graphic>
              </wp:anchor>
            </w:drawing>
          </mc:Choice>
          <mc:Fallback>
            <w:pict>
              <v:shape id="_x0000_s1026" o:spid="_x0000_s1026" o:spt="202" type="#_x0000_t202" style="position:absolute;left:0pt;margin-left:228.95pt;margin-top:317.25pt;height:53.85pt;width:231.55pt;z-index:251691008;mso-width-relative:page;mso-height-relative:page;" fillcolor="#FFFFFF" filled="t" stroked="t" coordsize="21600,21600" o:gfxdata="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pRpB9kAAAALAQAADwAAAAAAAAABACAA&#10;AAAiAAAAZHJzL2Rvd25yZXYueG1sUEsBAhQAFAAAAAgAh07iQIsAST4MAgAANQQAAA4AAAAAAAAA&#10;AQAgAAAAKAEAAGRycy9lMm9Eb2MueG1sUEsFBgAAAAAGAAYAWQEAAKYFAAAAAA==&#10;">
                <v:path/>
                <v:fill on="t" focussize="0,0"/>
                <v:stroke dashstyle="1 1" endcap="square"/>
                <v:imagedata o:title=""/>
                <o:lock v:ext="edit"/>
                <v:textbox>
                  <w:txbxContent>
                    <w:p>
                      <w:r>
                        <w:rPr>
                          <w:rFonts w:hint="eastAsia" w:ascii="黑体" w:eastAsia="黑体" w:cs="黑体"/>
                          <w:szCs w:val="21"/>
                          <w:lang w:val="en" w:eastAsia="en" w:bidi="ar-SA"/>
                        </w:rPr>
                        <w:t>以上资金来源不足以支付被征地农民社会保障资金支出的，由市、区两级财政按</w:t>
                      </w:r>
                      <w:r>
                        <w:rPr>
                          <w:rFonts w:hint="eastAsia" w:ascii="黑体" w:eastAsia="黑体" w:cs="黑体"/>
                          <w:szCs w:val="21"/>
                          <w:lang w:bidi="ar-SA"/>
                        </w:rPr>
                        <w:t>6：4比例予以分担</w:t>
                      </w:r>
                    </w:p>
                  </w:txbxContent>
                </v:textbox>
              </v:shape>
            </w:pict>
          </mc:Fallback>
        </mc:AlternateContent>
      </w:r>
      <w:r>
        <w:rPr>
          <w:rFonts w:ascii="仿宋" w:hAnsi="仿宋"/>
          <w:u w:val="none"/>
        </w:rPr>
        <mc:AlternateContent>
          <mc:Choice Requires="wps">
            <w:drawing>
              <wp:anchor distT="0" distB="0" distL="114300" distR="114300" simplePos="0" relativeHeight="251689984" behindDoc="0" locked="0" layoutInCell="1" allowOverlap="1">
                <wp:simplePos x="0" y="0"/>
                <wp:positionH relativeFrom="column">
                  <wp:posOffset>840740</wp:posOffset>
                </wp:positionH>
                <wp:positionV relativeFrom="paragraph">
                  <wp:posOffset>4295775</wp:posOffset>
                </wp:positionV>
                <wp:extent cx="2028825" cy="635"/>
                <wp:effectExtent l="5080" t="48260" r="4445" b="65405"/>
                <wp:wrapNone/>
                <wp:docPr id="1" name="直接连接符 1"/>
                <wp:cNvGraphicFramePr/>
                <a:graphic xmlns:a="http://schemas.openxmlformats.org/drawingml/2006/main">
                  <a:graphicData uri="http://schemas.microsoft.com/office/word/2010/wordprocessingShape">
                    <wps:wsp>
                      <wps:cNvSpPr/>
                      <wps:spPr>
                        <a:xfrm>
                          <a:off x="0" y="0"/>
                          <a:ext cx="2028825" cy="635"/>
                        </a:xfrm>
                        <a:prstGeom prst="line">
                          <a:avLst/>
                        </a:prstGeom>
                        <a:ln w="9525" cap="sq" cmpd="sng">
                          <a:solidFill>
                            <a:srgbClr val="000000"/>
                          </a:solidFill>
                          <a:prstDash val="sysDot"/>
                          <a:headEnd type="none" w="med" len="med"/>
                          <a:tailEnd type="arrow" w="med" len="med"/>
                        </a:ln>
                      </wps:spPr>
                      <wps:bodyPr upright="1"/>
                    </wps:wsp>
                  </a:graphicData>
                </a:graphic>
              </wp:anchor>
            </w:drawing>
          </mc:Choice>
          <mc:Fallback>
            <w:pict>
              <v:line id="_x0000_s1026" o:spid="_x0000_s1026" o:spt="20" style="position:absolute;left:0pt;margin-left:66.2pt;margin-top:338.25pt;height:0.05pt;width:159.75pt;z-index:251689984;mso-width-relative:page;mso-height-relative:page;" filled="f" stroked="t" coordsize="21600,21600" o:gfxdata="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7NVZyNoAAAALAQAADwAAAAAAAAABACAAAAAiAAAAZHJzL2Rvd25yZXYu&#10;eG1sUEsBAhQAFAAAAAgAh07iQGeJLVj5AQAA5gMAAA4AAAAAAAAAAQAgAAAAKQEAAGRycy9lMm9E&#10;b2MueG1sUEsFBgAAAAAGAAYAWQEAAJQFAAAAAA==&#10;">
                <v:path arrowok="t"/>
                <v:fill on="f" focussize="0,0"/>
                <v:stroke dashstyle="1 1" endcap="square" endarrow="open"/>
                <v:imagedata o:title=""/>
                <o:lock v:ext="edit"/>
              </v:line>
            </w:pict>
          </mc:Fallback>
        </mc:AlternateContent>
      </w:r>
      <w:r>
        <w:rPr>
          <w:rFonts w:ascii="仿宋" w:hAnsi="仿宋"/>
          <w:u w:val="none"/>
        </w:rPr>
        <mc:AlternateContent>
          <mc:Choice Requires="wps">
            <w:drawing>
              <wp:anchor distT="0" distB="0" distL="114300" distR="114300" simplePos="0" relativeHeight="251688960" behindDoc="0" locked="0" layoutInCell="1" allowOverlap="1">
                <wp:simplePos x="0" y="0"/>
                <wp:positionH relativeFrom="column">
                  <wp:posOffset>2517140</wp:posOffset>
                </wp:positionH>
                <wp:positionV relativeFrom="paragraph">
                  <wp:posOffset>2543175</wp:posOffset>
                </wp:positionV>
                <wp:extent cx="3667125" cy="28575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3667125" cy="285750"/>
                        </a:xfrm>
                        <a:prstGeom prst="rect">
                          <a:avLst/>
                        </a:prstGeom>
                        <a:noFill/>
                        <a:ln>
                          <a:noFill/>
                        </a:ln>
                      </wps:spPr>
                      <wps:txbx>
                        <w:txbxContent>
                          <w:p>
                            <w:pPr>
                              <w:jc w:val="center"/>
                              <w:rPr>
                                <w:rFonts w:hint="eastAsia" w:ascii="黑体" w:eastAsia="黑体" w:cs="黑体"/>
                                <w:bCs/>
                                <w:color w:val="000000"/>
                                <w:szCs w:val="32"/>
                                <w:lang w:bidi="ar-SA"/>
                              </w:rPr>
                            </w:pPr>
                            <w:r>
                              <w:rPr>
                                <w:rFonts w:hint="eastAsia" w:ascii="黑体" w:eastAsia="黑体" w:cs="黑体"/>
                                <w:bCs/>
                                <w:color w:val="000000"/>
                                <w:szCs w:val="32"/>
                                <w:lang w:bidi="ar-SA"/>
                              </w:rPr>
                              <w:t>集体补助提取</w:t>
                            </w:r>
                          </w:p>
                        </w:txbxContent>
                      </wps:txbx>
                      <wps:bodyPr upright="1"/>
                    </wps:wsp>
                  </a:graphicData>
                </a:graphic>
              </wp:anchor>
            </w:drawing>
          </mc:Choice>
          <mc:Fallback>
            <w:pict>
              <v:shape id="_x0000_s1026" o:spid="_x0000_s1026" o:spt="202" type="#_x0000_t202" style="position:absolute;left:0pt;margin-left:198.2pt;margin-top:200.25pt;height:22.5pt;width:288.75pt;z-index:251688960;mso-width-relative:page;mso-height-relative:page;" filled="f" stroked="f" coordsize="21600,21600" o:gfxdata="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0w9P+&#10;2AAAAAsBAAAPAAAAAAAAAAEAIAAAACIAAABkcnMvZG93bnJldi54bWxQSwECFAAUAAAACACHTuJA&#10;icbc+q8BAABQAwAADgAAAAAAAAABACAAAAAnAQAAZHJzL2Uyb0RvYy54bWxQSwUGAAAAAAYABgBZ&#10;AQAASAUAAAAA&#10;">
                <v:path/>
                <v:fill on="f" focussize="0,0"/>
                <v:stroke on="f"/>
                <v:imagedata o:title=""/>
                <o:lock v:ext="edit"/>
                <v:textbox>
                  <w:txbxContent>
                    <w:p>
                      <w:pPr>
                        <w:jc w:val="center"/>
                        <w:rPr>
                          <w:rFonts w:hint="eastAsia" w:ascii="黑体" w:eastAsia="黑体" w:cs="黑体"/>
                          <w:bCs/>
                          <w:color w:val="000000"/>
                          <w:szCs w:val="32"/>
                          <w:lang w:bidi="ar-SA"/>
                        </w:rPr>
                      </w:pPr>
                      <w:r>
                        <w:rPr>
                          <w:rFonts w:hint="eastAsia" w:ascii="黑体" w:eastAsia="黑体" w:cs="黑体"/>
                          <w:bCs/>
                          <w:color w:val="000000"/>
                          <w:szCs w:val="32"/>
                          <w:lang w:bidi="ar-SA"/>
                        </w:rPr>
                        <w:t>集体补助提取</w:t>
                      </w:r>
                    </w:p>
                  </w:txbxContent>
                </v:textbox>
              </v:shape>
            </w:pict>
          </mc:Fallback>
        </mc:AlternateContent>
      </w:r>
      <w:r>
        <w:rPr>
          <w:rFonts w:ascii="仿宋" w:hAnsi="仿宋"/>
          <w:u w:val="none"/>
        </w:rPr>
        <mc:AlternateContent>
          <mc:Choice Requires="wps">
            <w:drawing>
              <wp:anchor distT="0" distB="0" distL="114300" distR="114300" simplePos="0" relativeHeight="251687936" behindDoc="0" locked="0" layoutInCell="1" allowOverlap="1">
                <wp:simplePos x="0" y="0"/>
                <wp:positionH relativeFrom="column">
                  <wp:posOffset>4184015</wp:posOffset>
                </wp:positionH>
                <wp:positionV relativeFrom="paragraph">
                  <wp:posOffset>3297555</wp:posOffset>
                </wp:positionV>
                <wp:extent cx="238125" cy="635"/>
                <wp:effectExtent l="0" t="48895" r="9525" b="64770"/>
                <wp:wrapNone/>
                <wp:docPr id="5" name="直接连接符 5"/>
                <wp:cNvGraphicFramePr/>
                <a:graphic xmlns:a="http://schemas.openxmlformats.org/drawingml/2006/main">
                  <a:graphicData uri="http://schemas.microsoft.com/office/word/2010/wordprocessingShape">
                    <wps:wsp>
                      <wps:cNvSpPr/>
                      <wps:spPr>
                        <a:xfrm flipV="1">
                          <a:off x="0" y="0"/>
                          <a:ext cx="238125"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y;margin-left:329.45pt;margin-top:259.65pt;height:0.05pt;width:18.75pt;z-index:251687936;mso-width-relative:page;mso-height-relative:page;" filled="f" stroked="t" coordsize="21600,21600" o:gfxdata="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I7RkYdoAAAALAQAADwAAAAAAAAABACAAAAAiAAAAZHJz&#10;L2Rvd25yZXYueG1sUEsBAhQAFAAAAAgAh07iQHK4u5sCAgAA8AMAAA4AAAAAAAAAAQAgAAAAKQEA&#10;AGRycy9lMm9Eb2MueG1sUEsFBgAAAAAGAAYAWQEAAJ0FAAAAAA==&#10;">
                <v:path arrowok="t"/>
                <v:fill on="f" focussize="0,0"/>
                <v:stroke endarrow="open"/>
                <v:imagedata o:title=""/>
                <o:lock v:ext="edit"/>
              </v:line>
            </w:pict>
          </mc:Fallback>
        </mc:AlternateContent>
      </w:r>
      <w:r>
        <w:rPr>
          <w:rFonts w:ascii="仿宋" w:hAnsi="仿宋"/>
          <w:u w:val="none"/>
        </w:rPr>
        <mc:AlternateContent>
          <mc:Choice Requires="wps">
            <w:drawing>
              <wp:anchor distT="0" distB="0" distL="114300" distR="114300" simplePos="0" relativeHeight="251686912" behindDoc="0" locked="0" layoutInCell="1" allowOverlap="1">
                <wp:simplePos x="0" y="0"/>
                <wp:positionH relativeFrom="column">
                  <wp:posOffset>4555490</wp:posOffset>
                </wp:positionH>
                <wp:positionV relativeFrom="paragraph">
                  <wp:posOffset>2867025</wp:posOffset>
                </wp:positionV>
                <wp:extent cx="1378585" cy="864870"/>
                <wp:effectExtent l="4445" t="4445" r="7620" b="6985"/>
                <wp:wrapNone/>
                <wp:docPr id="27" name="文本框 27"/>
                <wp:cNvGraphicFramePr/>
                <a:graphic xmlns:a="http://schemas.openxmlformats.org/drawingml/2006/main">
                  <a:graphicData uri="http://schemas.microsoft.com/office/word/2010/wordprocessingShape">
                    <wps:wsp>
                      <wps:cNvSpPr txBox="1"/>
                      <wps:spPr>
                        <a:xfrm>
                          <a:off x="0" y="0"/>
                          <a:ext cx="1378585" cy="864870"/>
                        </a:xfrm>
                        <a:prstGeom prst="rect">
                          <a:avLst/>
                        </a:prstGeom>
                        <a:solidFill>
                          <a:srgbClr val="FFFFFF"/>
                        </a:solidFill>
                        <a:ln w="9525" cap="sq" cmpd="sng">
                          <a:solidFill>
                            <a:srgbClr val="000000"/>
                          </a:solidFill>
                          <a:prstDash val="sysDot"/>
                          <a:miter/>
                          <a:headEnd type="none" w="med" len="med"/>
                          <a:tailEnd type="none" w="med" len="med"/>
                        </a:ln>
                      </wps:spPr>
                      <wps:txbx>
                        <w:txbxContent>
                          <w:p>
                            <w:r>
                              <w:rPr>
                                <w:rFonts w:hint="eastAsia" w:ascii="黑体" w:eastAsia="黑体" w:cs="黑体"/>
                                <w:szCs w:val="21"/>
                                <w:lang w:val="en" w:eastAsia="en" w:bidi="ar-SA"/>
                              </w:rPr>
                              <w:t>在征地公告之日</w:t>
                            </w:r>
                            <w:r>
                              <w:rPr>
                                <w:rFonts w:hint="eastAsia" w:ascii="黑体" w:eastAsia="黑体" w:cs="黑体"/>
                                <w:szCs w:val="21"/>
                                <w:lang w:bidi="ar-SA"/>
                              </w:rPr>
                              <w:t>3个月内划拨到被征地农民社会保障财政专户</w:t>
                            </w:r>
                          </w:p>
                        </w:txbxContent>
                      </wps:txbx>
                      <wps:bodyPr upright="1"/>
                    </wps:wsp>
                  </a:graphicData>
                </a:graphic>
              </wp:anchor>
            </w:drawing>
          </mc:Choice>
          <mc:Fallback>
            <w:pict>
              <v:shape id="_x0000_s1026" o:spid="_x0000_s1026" o:spt="202" type="#_x0000_t202" style="position:absolute;left:0pt;margin-left:358.7pt;margin-top:225.75pt;height:68.1pt;width:108.55pt;z-index:251686912;mso-width-relative:page;mso-height-relative:page;" fillcolor="#FFFFFF" filled="t" stroked="t" coordsize="21600,21600" o:gfxdata="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16awhNkAAAALAQAADwAAAAAAAAAB&#10;ACAAAAAiAAAAZHJzL2Rvd25yZXYueG1sUEsBAhQAFAAAAAgAh07iQAJlT3APAgAANwQAAA4AAAAA&#10;AAAAAQAgAAAAKAEAAGRycy9lMm9Eb2MueG1sUEsFBgAAAAAGAAYAWQEAAKkFAAAAAA==&#10;">
                <v:path/>
                <v:fill on="t" focussize="0,0"/>
                <v:stroke dashstyle="1 1" endcap="square"/>
                <v:imagedata o:title=""/>
                <o:lock v:ext="edit"/>
                <v:textbox>
                  <w:txbxContent>
                    <w:p>
                      <w:r>
                        <w:rPr>
                          <w:rFonts w:hint="eastAsia" w:ascii="黑体" w:eastAsia="黑体" w:cs="黑体"/>
                          <w:szCs w:val="21"/>
                          <w:lang w:val="en" w:eastAsia="en" w:bidi="ar-SA"/>
                        </w:rPr>
                        <w:t>在征地公告之日</w:t>
                      </w:r>
                      <w:r>
                        <w:rPr>
                          <w:rFonts w:hint="eastAsia" w:ascii="黑体" w:eastAsia="黑体" w:cs="黑体"/>
                          <w:szCs w:val="21"/>
                          <w:lang w:bidi="ar-SA"/>
                        </w:rPr>
                        <w:t>3个月内划拨到被征地农民社会保障财政专户</w:t>
                      </w:r>
                    </w:p>
                  </w:txbxContent>
                </v:textbox>
              </v:shape>
            </w:pict>
          </mc:Fallback>
        </mc:AlternateContent>
      </w:r>
      <w:r>
        <w:rPr>
          <w:rFonts w:ascii="仿宋" w:hAnsi="仿宋"/>
          <w:u w:val="none"/>
        </w:rPr>
        <mc:AlternateContent>
          <mc:Choice Requires="wps">
            <w:drawing>
              <wp:anchor distT="0" distB="0" distL="114300" distR="114300" simplePos="0" relativeHeight="251685888" behindDoc="0" locked="0" layoutInCell="1" allowOverlap="1">
                <wp:simplePos x="0" y="0"/>
                <wp:positionH relativeFrom="column">
                  <wp:posOffset>2660015</wp:posOffset>
                </wp:positionH>
                <wp:positionV relativeFrom="paragraph">
                  <wp:posOffset>2876550</wp:posOffset>
                </wp:positionV>
                <wp:extent cx="1502410" cy="864870"/>
                <wp:effectExtent l="4445" t="4445" r="17145" b="6985"/>
                <wp:wrapNone/>
                <wp:docPr id="26" name="文本框 26"/>
                <wp:cNvGraphicFramePr/>
                <a:graphic xmlns:a="http://schemas.openxmlformats.org/drawingml/2006/main">
                  <a:graphicData uri="http://schemas.microsoft.com/office/word/2010/wordprocessingShape">
                    <wps:wsp>
                      <wps:cNvSpPr txBox="1"/>
                      <wps:spPr>
                        <a:xfrm>
                          <a:off x="0" y="0"/>
                          <a:ext cx="1502410" cy="864870"/>
                        </a:xfrm>
                        <a:prstGeom prst="rect">
                          <a:avLst/>
                        </a:prstGeom>
                        <a:solidFill>
                          <a:srgbClr val="FFFFFF"/>
                        </a:solidFill>
                        <a:ln w="9525" cap="sq" cmpd="sng">
                          <a:solidFill>
                            <a:srgbClr val="000000"/>
                          </a:solidFill>
                          <a:prstDash val="sysDot"/>
                          <a:miter/>
                          <a:headEnd type="none" w="med" len="med"/>
                          <a:tailEnd type="none" w="med" len="med"/>
                        </a:ln>
                      </wps:spPr>
                      <wps:txbx>
                        <w:txbxContent>
                          <w:p>
                            <w:r>
                              <w:rPr>
                                <w:rFonts w:hint="eastAsia" w:ascii="黑体" w:eastAsia="黑体" w:cs="黑体"/>
                                <w:szCs w:val="21"/>
                                <w:lang w:val="en" w:eastAsia="en" w:bidi="ar-SA"/>
                              </w:rPr>
                              <w:t>征地拆迁补偿实施部门在划拨土地补偿费时提前提取</w:t>
                            </w:r>
                            <w:r>
                              <w:rPr>
                                <w:rFonts w:hint="eastAsia" w:ascii="黑体" w:eastAsia="黑体" w:cs="黑体"/>
                                <w:szCs w:val="21"/>
                                <w:lang w:bidi="ar-SA"/>
                              </w:rPr>
                              <w:t>10%用于被征地农民社会保障</w:t>
                            </w:r>
                          </w:p>
                        </w:txbxContent>
                      </wps:txbx>
                      <wps:bodyPr upright="1"/>
                    </wps:wsp>
                  </a:graphicData>
                </a:graphic>
              </wp:anchor>
            </w:drawing>
          </mc:Choice>
          <mc:Fallback>
            <w:pict>
              <v:shape id="_x0000_s1026" o:spid="_x0000_s1026" o:spt="202" type="#_x0000_t202" style="position:absolute;left:0pt;margin-left:209.45pt;margin-top:226.5pt;height:68.1pt;width:118.3pt;z-index:251685888;mso-width-relative:page;mso-height-relative:page;" fillcolor="#FFFFFF" filled="t" stroked="t" coordsize="21600,21600" o:gfxdata="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kplFZ2QAAAAsBAAAPAAAAAAAAAAEA&#10;IAAAACIAAABkcnMvZG93bnJldi54bWxQSwECFAAUAAAACACHTuJAScVA7w4CAAA3BAAADgAAAAAA&#10;AAABACAAAAAoAQAAZHJzL2Uyb0RvYy54bWxQSwUGAAAAAAYABgBZAQAAqAUAAAAA&#10;">
                <v:path/>
                <v:fill on="t" focussize="0,0"/>
                <v:stroke dashstyle="1 1" endcap="square"/>
                <v:imagedata o:title=""/>
                <o:lock v:ext="edit"/>
                <v:textbox>
                  <w:txbxContent>
                    <w:p>
                      <w:r>
                        <w:rPr>
                          <w:rFonts w:hint="eastAsia" w:ascii="黑体" w:eastAsia="黑体" w:cs="黑体"/>
                          <w:szCs w:val="21"/>
                          <w:lang w:val="en" w:eastAsia="en" w:bidi="ar-SA"/>
                        </w:rPr>
                        <w:t>征地拆迁补偿实施部门在划拨土地补偿费时提前提取</w:t>
                      </w:r>
                      <w:r>
                        <w:rPr>
                          <w:rFonts w:hint="eastAsia" w:ascii="黑体" w:eastAsia="黑体" w:cs="黑体"/>
                          <w:szCs w:val="21"/>
                          <w:lang w:bidi="ar-SA"/>
                        </w:rPr>
                        <w:t>10%用于被征地农民社会保障</w:t>
                      </w:r>
                    </w:p>
                  </w:txbxContent>
                </v:textbox>
              </v:shape>
            </w:pict>
          </mc:Fallback>
        </mc:AlternateContent>
      </w:r>
      <w:r>
        <w:rPr>
          <w:rFonts w:ascii="仿宋" w:hAnsi="仿宋"/>
          <w:u w:val="none"/>
        </w:rPr>
        <mc:AlternateContent>
          <mc:Choice Requires="wps">
            <w:drawing>
              <wp:anchor distT="0" distB="0" distL="114300" distR="114300" simplePos="0" relativeHeight="251679744" behindDoc="0" locked="0" layoutInCell="1" allowOverlap="1">
                <wp:simplePos x="0" y="0"/>
                <wp:positionH relativeFrom="column">
                  <wp:posOffset>2393315</wp:posOffset>
                </wp:positionH>
                <wp:positionV relativeFrom="paragraph">
                  <wp:posOffset>3316605</wp:posOffset>
                </wp:positionV>
                <wp:extent cx="238125" cy="635"/>
                <wp:effectExtent l="0" t="48895" r="9525" b="64770"/>
                <wp:wrapNone/>
                <wp:docPr id="20" name="直接连接符 20"/>
                <wp:cNvGraphicFramePr/>
                <a:graphic xmlns:a="http://schemas.openxmlformats.org/drawingml/2006/main">
                  <a:graphicData uri="http://schemas.microsoft.com/office/word/2010/wordprocessingShape">
                    <wps:wsp>
                      <wps:cNvSpPr/>
                      <wps:spPr>
                        <a:xfrm flipV="1">
                          <a:off x="0" y="0"/>
                          <a:ext cx="238125"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y;margin-left:188.45pt;margin-top:261.15pt;height:0.05pt;width:18.75pt;z-index:251679744;mso-width-relative:page;mso-height-relative:page;" filled="f" stroked="t" coordsize="21600,21600" o:gfxdata="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IHCkX2gAAAAsBAAAPAAAAAAAAAAEAIAAAACIAAABkcnMv&#10;ZG93bnJldi54bWxQSwECFAAUAAAACACHTuJA6NPU3wECAADyAwAADgAAAAAAAAABACAAAAApAQAA&#10;ZHJzL2Uyb0RvYy54bWxQSwUGAAAAAAYABgBZAQAAnAUAAAAA&#10;">
                <v:path arrowok="t"/>
                <v:fill on="f" focussize="0,0"/>
                <v:stroke endarrow="open"/>
                <v:imagedata o:title=""/>
                <o:lock v:ext="edit"/>
              </v:line>
            </w:pict>
          </mc:Fallback>
        </mc:AlternateContent>
      </w:r>
      <w:r>
        <w:rPr>
          <w:rFonts w:ascii="仿宋" w:hAnsi="仿宋"/>
          <w:u w:val="none"/>
        </w:rPr>
        <mc:AlternateContent>
          <mc:Choice Requires="wps">
            <w:drawing>
              <wp:anchor distT="0" distB="0" distL="114300" distR="114300" simplePos="0" relativeHeight="251681792" behindDoc="0" locked="0" layoutInCell="1" allowOverlap="1">
                <wp:simplePos x="0" y="0"/>
                <wp:positionH relativeFrom="column">
                  <wp:posOffset>869315</wp:posOffset>
                </wp:positionH>
                <wp:positionV relativeFrom="paragraph">
                  <wp:posOffset>3297555</wp:posOffset>
                </wp:positionV>
                <wp:extent cx="238125" cy="635"/>
                <wp:effectExtent l="0" t="48895" r="9525" b="64770"/>
                <wp:wrapNone/>
                <wp:docPr id="6" name="直接连接符 6"/>
                <wp:cNvGraphicFramePr/>
                <a:graphic xmlns:a="http://schemas.openxmlformats.org/drawingml/2006/main">
                  <a:graphicData uri="http://schemas.microsoft.com/office/word/2010/wordprocessingShape">
                    <wps:wsp>
                      <wps:cNvSpPr/>
                      <wps:spPr>
                        <a:xfrm flipV="1">
                          <a:off x="0" y="0"/>
                          <a:ext cx="238125"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y;margin-left:68.45pt;margin-top:259.65pt;height:0.05pt;width:18.75pt;z-index:251681792;mso-width-relative:page;mso-height-relative:page;" filled="f" stroked="t" coordsize="21600,21600" o:gfxdata="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6wlr+NkAAAALAQAADwAAAAAAAAABACAAAAAiAAAAZHJzL2Rv&#10;d25yZXYueG1sUEsBAhQAFAAAAAgAh07iQAkocvMAAgAA8AMAAA4AAAAAAAAAAQAgAAAAKAEAAGRy&#10;cy9lMm9Eb2MueG1sUEsFBgAAAAAGAAYAWQEAAJoFAAAAAA==&#10;">
                <v:path arrowok="t"/>
                <v:fill on="f" focussize="0,0"/>
                <v:stroke endarrow="open"/>
                <v:imagedata o:title=""/>
                <o:lock v:ext="edit"/>
              </v:line>
            </w:pict>
          </mc:Fallback>
        </mc:AlternateContent>
      </w:r>
      <w:r>
        <w:rPr>
          <w:rFonts w:ascii="仿宋" w:hAnsi="仿宋"/>
          <w:u w:val="none"/>
        </w:rPr>
        <mc:AlternateContent>
          <mc:Choice Requires="wps">
            <w:drawing>
              <wp:anchor distT="0" distB="0" distL="114300" distR="114300" simplePos="0" relativeHeight="251684864" behindDoc="0" locked="0" layoutInCell="1" allowOverlap="1">
                <wp:simplePos x="0" y="0"/>
                <wp:positionH relativeFrom="column">
                  <wp:posOffset>1126490</wp:posOffset>
                </wp:positionH>
                <wp:positionV relativeFrom="paragraph">
                  <wp:posOffset>2876550</wp:posOffset>
                </wp:positionV>
                <wp:extent cx="1265555" cy="846455"/>
                <wp:effectExtent l="4445" t="4445" r="6350" b="6350"/>
                <wp:wrapNone/>
                <wp:docPr id="28" name="文本框 28"/>
                <wp:cNvGraphicFramePr/>
                <a:graphic xmlns:a="http://schemas.openxmlformats.org/drawingml/2006/main">
                  <a:graphicData uri="http://schemas.microsoft.com/office/word/2010/wordprocessingShape">
                    <wps:wsp>
                      <wps:cNvSpPr txBox="1"/>
                      <wps:spPr>
                        <a:xfrm>
                          <a:off x="0" y="0"/>
                          <a:ext cx="1265555" cy="846455"/>
                        </a:xfrm>
                        <a:prstGeom prst="rect">
                          <a:avLst/>
                        </a:prstGeom>
                        <a:solidFill>
                          <a:srgbClr val="FFFFFF"/>
                        </a:solidFill>
                        <a:ln w="9525" cap="sq" cmpd="sng">
                          <a:solidFill>
                            <a:srgbClr val="000000"/>
                          </a:solidFill>
                          <a:prstDash val="sysDot"/>
                          <a:miter/>
                          <a:headEnd type="none" w="med" len="med"/>
                          <a:tailEnd type="none" w="med" len="med"/>
                        </a:ln>
                      </wps:spPr>
                      <wps:txbx>
                        <w:txbxContent>
                          <w:p>
                            <w:pPr>
                              <w:spacing w:line="400" w:lineRule="exact"/>
                              <w:rPr>
                                <w:rFonts w:hint="eastAsia" w:ascii="黑体" w:eastAsia="黑体" w:cs="黑体"/>
                                <w:szCs w:val="21"/>
                                <w:lang w:val="en" w:eastAsia="en" w:bidi="ar-SA"/>
                              </w:rPr>
                            </w:pPr>
                            <w:r>
                              <w:rPr>
                                <w:rFonts w:hint="eastAsia" w:ascii="黑体" w:eastAsia="黑体" w:cs="黑体"/>
                                <w:szCs w:val="21"/>
                                <w:lang w:val="en" w:eastAsia="en" w:bidi="ar-SA"/>
                              </w:rPr>
                              <w:t>征地拆迁补偿实施部门与村组（社区）签订土地补偿协议</w:t>
                            </w:r>
                          </w:p>
                        </w:txbxContent>
                      </wps:txbx>
                      <wps:bodyPr upright="1"/>
                    </wps:wsp>
                  </a:graphicData>
                </a:graphic>
              </wp:anchor>
            </w:drawing>
          </mc:Choice>
          <mc:Fallback>
            <w:pict>
              <v:shape id="_x0000_s1026" o:spid="_x0000_s1026" o:spt="202" type="#_x0000_t202" style="position:absolute;left:0pt;margin-left:88.7pt;margin-top:226.5pt;height:66.65pt;width:99.65pt;z-index:251684864;mso-width-relative:page;mso-height-relative:page;" fillcolor="#FFFFFF" filled="t" stroked="t" coordsize="21600,21600" o:gfxdata="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77/WDZAAAACwEAAA8AAAAAAAAAAQAgAAAA&#10;IgAAAGRycy9kb3ducmV2LnhtbFBLAQIUABQAAAAIAIdO4kDLG79mCgIAADcEAAAOAAAAAAAAAAEA&#10;IAAAACgBAABkcnMvZTJvRG9jLnhtbFBLBQYAAAAABgAGAFkBAACkBQAAAAA=&#10;">
                <v:path/>
                <v:fill on="t" focussize="0,0"/>
                <v:stroke dashstyle="1 1" endcap="square"/>
                <v:imagedata o:title=""/>
                <o:lock v:ext="edit"/>
                <v:textbox>
                  <w:txbxContent>
                    <w:p>
                      <w:pPr>
                        <w:spacing w:line="400" w:lineRule="exact"/>
                        <w:rPr>
                          <w:rFonts w:hint="eastAsia" w:ascii="黑体" w:eastAsia="黑体" w:cs="黑体"/>
                          <w:szCs w:val="21"/>
                          <w:lang w:val="en" w:eastAsia="en" w:bidi="ar-SA"/>
                        </w:rPr>
                      </w:pPr>
                      <w:r>
                        <w:rPr>
                          <w:rFonts w:hint="eastAsia" w:ascii="黑体" w:eastAsia="黑体" w:cs="黑体"/>
                          <w:szCs w:val="21"/>
                          <w:lang w:val="en" w:eastAsia="en" w:bidi="ar-SA"/>
                        </w:rPr>
                        <w:t>征地拆迁补偿实施部门与村组（社区）签订土地补偿协议</w:t>
                      </w:r>
                    </w:p>
                  </w:txbxContent>
                </v:textbox>
              </v:shape>
            </w:pict>
          </mc:Fallback>
        </mc:AlternateContent>
      </w:r>
      <w:r>
        <w:rPr>
          <w:rFonts w:ascii="仿宋" w:hAnsi="仿宋"/>
          <w:u w:val="none"/>
        </w:rPr>
        <mc:AlternateContent>
          <mc:Choice Requires="wps">
            <w:drawing>
              <wp:anchor distT="0" distB="0" distL="114300" distR="114300" simplePos="0" relativeHeight="251683840" behindDoc="0" locked="0" layoutInCell="1" allowOverlap="1">
                <wp:simplePos x="0" y="0"/>
                <wp:positionH relativeFrom="column">
                  <wp:posOffset>2498090</wp:posOffset>
                </wp:positionH>
                <wp:positionV relativeFrom="paragraph">
                  <wp:posOffset>1228725</wp:posOffset>
                </wp:positionV>
                <wp:extent cx="3686175" cy="28575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3686175" cy="285750"/>
                        </a:xfrm>
                        <a:prstGeom prst="rect">
                          <a:avLst/>
                        </a:prstGeom>
                        <a:noFill/>
                        <a:ln>
                          <a:noFill/>
                        </a:ln>
                      </wps:spPr>
                      <wps:txbx>
                        <w:txbxContent>
                          <w:p>
                            <w:pPr>
                              <w:jc w:val="center"/>
                              <w:rPr>
                                <w:rFonts w:hint="eastAsia" w:ascii="黑体" w:eastAsia="黑体" w:cs="黑体"/>
                                <w:bCs/>
                                <w:color w:val="000000"/>
                                <w:szCs w:val="32"/>
                                <w:lang w:bidi="ar-SA"/>
                              </w:rPr>
                            </w:pPr>
                            <w:r>
                              <w:rPr>
                                <w:rFonts w:hint="eastAsia" w:ascii="黑体" w:eastAsia="黑体" w:cs="黑体"/>
                                <w:bCs/>
                                <w:color w:val="000000"/>
                                <w:szCs w:val="32"/>
                                <w:lang w:bidi="ar-SA"/>
                              </w:rPr>
                              <w:t>政府土地出让收入提取</w:t>
                            </w:r>
                          </w:p>
                        </w:txbxContent>
                      </wps:txbx>
                      <wps:bodyPr upright="1"/>
                    </wps:wsp>
                  </a:graphicData>
                </a:graphic>
              </wp:anchor>
            </w:drawing>
          </mc:Choice>
          <mc:Fallback>
            <w:pict>
              <v:shape id="_x0000_s1026" o:spid="_x0000_s1026" o:spt="202" type="#_x0000_t202" style="position:absolute;left:0pt;margin-left:196.7pt;margin-top:96.75pt;height:22.5pt;width:290.25pt;z-index:251683840;mso-width-relative:page;mso-height-relative:page;" filled="f" stroked="f" coordsize="21600,21600" o:gfxdata="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stAch&#10;2AAAAAsBAAAPAAAAAAAAAAEAIAAAACIAAABkcnMvZG93bnJldi54bWxQSwECFAAUAAAACACHTuJA&#10;AB+Jq68BAABQAwAADgAAAAAAAAABACAAAAAnAQAAZHJzL2Uyb0RvYy54bWxQSwUGAAAAAAYABgBZ&#10;AQAASAUAAAAA&#10;">
                <v:path/>
                <v:fill on="f" focussize="0,0"/>
                <v:stroke on="f"/>
                <v:imagedata o:title=""/>
                <o:lock v:ext="edit"/>
                <v:textbox>
                  <w:txbxContent>
                    <w:p>
                      <w:pPr>
                        <w:jc w:val="center"/>
                        <w:rPr>
                          <w:rFonts w:hint="eastAsia" w:ascii="黑体" w:eastAsia="黑体" w:cs="黑体"/>
                          <w:bCs/>
                          <w:color w:val="000000"/>
                          <w:szCs w:val="32"/>
                          <w:lang w:bidi="ar-SA"/>
                        </w:rPr>
                      </w:pPr>
                      <w:r>
                        <w:rPr>
                          <w:rFonts w:hint="eastAsia" w:ascii="黑体" w:eastAsia="黑体" w:cs="黑体"/>
                          <w:bCs/>
                          <w:color w:val="000000"/>
                          <w:szCs w:val="32"/>
                          <w:lang w:bidi="ar-SA"/>
                        </w:rPr>
                        <w:t>政府土地出让收入提取</w:t>
                      </w:r>
                    </w:p>
                  </w:txbxContent>
                </v:textbox>
              </v:shape>
            </w:pict>
          </mc:Fallback>
        </mc:AlternateContent>
      </w:r>
      <w:r>
        <w:rPr>
          <w:rFonts w:ascii="仿宋" w:hAnsi="仿宋"/>
          <w:u w:val="none"/>
        </w:rPr>
        <mc:AlternateContent>
          <mc:Choice Requires="wps">
            <w:drawing>
              <wp:anchor distT="0" distB="0" distL="114300" distR="114300" simplePos="0" relativeHeight="251682816" behindDoc="0" locked="0" layoutInCell="1" allowOverlap="1">
                <wp:simplePos x="0" y="0"/>
                <wp:positionH relativeFrom="column">
                  <wp:posOffset>4222115</wp:posOffset>
                </wp:positionH>
                <wp:positionV relativeFrom="paragraph">
                  <wp:posOffset>1581785</wp:posOffset>
                </wp:positionV>
                <wp:extent cx="3674110" cy="911225"/>
                <wp:effectExtent l="5080" t="5080" r="16510" b="17145"/>
                <wp:wrapNone/>
                <wp:docPr id="7" name="文本框 7"/>
                <wp:cNvGraphicFramePr/>
                <a:graphic xmlns:a="http://schemas.openxmlformats.org/drawingml/2006/main">
                  <a:graphicData uri="http://schemas.microsoft.com/office/word/2010/wordprocessingShape">
                    <wps:wsp>
                      <wps:cNvSpPr txBox="1"/>
                      <wps:spPr>
                        <a:xfrm>
                          <a:off x="0" y="0"/>
                          <a:ext cx="3674110" cy="911225"/>
                        </a:xfrm>
                        <a:prstGeom prst="rect">
                          <a:avLst/>
                        </a:prstGeom>
                        <a:solidFill>
                          <a:srgbClr val="FFFFFF"/>
                        </a:solidFill>
                        <a:ln w="9525" cap="sq" cmpd="sng">
                          <a:solidFill>
                            <a:srgbClr val="000000"/>
                          </a:solidFill>
                          <a:prstDash val="sysDot"/>
                          <a:miter/>
                          <a:headEnd type="none" w="med" len="med"/>
                          <a:tailEnd type="none" w="med" len="med"/>
                        </a:ln>
                      </wps:spPr>
                      <wps:txbx>
                        <w:txbxContent>
                          <w:p>
                            <w:pPr>
                              <w:spacing w:line="400" w:lineRule="exact"/>
                              <w:rPr>
                                <w:rFonts w:hint="eastAsia" w:ascii="黑体" w:eastAsia="黑体" w:cs="黑体"/>
                                <w:szCs w:val="21"/>
                                <w:lang w:val="en" w:eastAsia="en" w:bidi="ar-SA"/>
                              </w:rPr>
                            </w:pPr>
                            <w:r>
                              <w:rPr>
                                <w:rFonts w:hint="eastAsia" w:ascii="黑体" w:eastAsia="黑体" w:cs="黑体"/>
                                <w:szCs w:val="21"/>
                                <w:lang w:val="en" w:eastAsia="en" w:bidi="ar-SA"/>
                              </w:rPr>
                              <w:t>市财政部门在国有土地使用权出让收入到达国库次月前</w:t>
                            </w:r>
                            <w:r>
                              <w:rPr>
                                <w:rFonts w:hint="eastAsia" w:ascii="黑体" w:eastAsia="黑体" w:cs="黑体"/>
                                <w:szCs w:val="21"/>
                                <w:lang w:bidi="ar-SA"/>
                              </w:rPr>
                              <w:t>5个工作日内，将从国有土地使用权出让收入中计提的被征地农民社会保障资金划入资金</w:t>
                            </w:r>
                            <w:r>
                              <w:rPr>
                                <w:rFonts w:hint="eastAsia" w:ascii="黑体" w:eastAsia="黑体" w:cs="黑体"/>
                                <w:szCs w:val="21"/>
                                <w:lang w:val="en" w:eastAsia="en" w:bidi="ar-SA"/>
                              </w:rPr>
                              <w:t>及时将土地出让收入划入资金专户</w:t>
                            </w:r>
                          </w:p>
                        </w:txbxContent>
                      </wps:txbx>
                      <wps:bodyPr upright="1"/>
                    </wps:wsp>
                  </a:graphicData>
                </a:graphic>
              </wp:anchor>
            </w:drawing>
          </mc:Choice>
          <mc:Fallback>
            <w:pict>
              <v:shape id="_x0000_s1026" o:spid="_x0000_s1026" o:spt="202" type="#_x0000_t202" style="position:absolute;left:0pt;margin-left:332.45pt;margin-top:124.55pt;height:71.75pt;width:289.3pt;z-index:251682816;mso-width-relative:page;mso-height-relative:page;" fillcolor="#FFFFFF" filled="t" stroked="t" coordsize="21600,21600" o:gfxdata="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WH9Si2gAAAAwBAAAPAAAAAAAAAAEAIAAA&#10;ACIAAABkcnMvZG93bnJldi54bWxQSwECFAAUAAAACACHTuJAukd8xwoCAAA1BAAADgAAAAAAAAAB&#10;ACAAAAApAQAAZHJzL2Uyb0RvYy54bWxQSwUGAAAAAAYABgBZAQAApQUAAAAA&#10;">
                <v:path/>
                <v:fill on="t" focussize="0,0"/>
                <v:stroke dashstyle="1 1" endcap="square"/>
                <v:imagedata o:title=""/>
                <o:lock v:ext="edit"/>
                <v:textbox>
                  <w:txbxContent>
                    <w:p>
                      <w:pPr>
                        <w:spacing w:line="400" w:lineRule="exact"/>
                        <w:rPr>
                          <w:rFonts w:hint="eastAsia" w:ascii="黑体" w:eastAsia="黑体" w:cs="黑体"/>
                          <w:szCs w:val="21"/>
                          <w:lang w:val="en" w:eastAsia="en" w:bidi="ar-SA"/>
                        </w:rPr>
                      </w:pPr>
                      <w:r>
                        <w:rPr>
                          <w:rFonts w:hint="eastAsia" w:ascii="黑体" w:eastAsia="黑体" w:cs="黑体"/>
                          <w:szCs w:val="21"/>
                          <w:lang w:val="en" w:eastAsia="en" w:bidi="ar-SA"/>
                        </w:rPr>
                        <w:t>市财政部门在国有土地使用权出让收入到达国库次月前</w:t>
                      </w:r>
                      <w:r>
                        <w:rPr>
                          <w:rFonts w:hint="eastAsia" w:ascii="黑体" w:eastAsia="黑体" w:cs="黑体"/>
                          <w:szCs w:val="21"/>
                          <w:lang w:bidi="ar-SA"/>
                        </w:rPr>
                        <w:t>5个工作日内，将从国有土地使用权出让收入中计提的被征地农民社会保障资金划入资金</w:t>
                      </w:r>
                      <w:r>
                        <w:rPr>
                          <w:rFonts w:hint="eastAsia" w:ascii="黑体" w:eastAsia="黑体" w:cs="黑体"/>
                          <w:szCs w:val="21"/>
                          <w:lang w:val="en" w:eastAsia="en" w:bidi="ar-SA"/>
                        </w:rPr>
                        <w:t>及时将土地出让收入划入资金专户</w:t>
                      </w:r>
                    </w:p>
                  </w:txbxContent>
                </v:textbox>
              </v:shape>
            </w:pict>
          </mc:Fallback>
        </mc:AlternateContent>
      </w:r>
      <w:r>
        <w:rPr>
          <w:rFonts w:ascii="仿宋" w:hAnsi="仿宋"/>
          <w:u w:val="none"/>
        </w:rPr>
        <mc:AlternateContent>
          <mc:Choice Requires="wps">
            <w:drawing>
              <wp:anchor distT="0" distB="0" distL="114300" distR="114300" simplePos="0" relativeHeight="251678720" behindDoc="0" locked="0" layoutInCell="1" allowOverlap="1">
                <wp:simplePos x="0" y="0"/>
                <wp:positionH relativeFrom="column">
                  <wp:posOffset>3945890</wp:posOffset>
                </wp:positionH>
                <wp:positionV relativeFrom="paragraph">
                  <wp:posOffset>2034540</wp:posOffset>
                </wp:positionV>
                <wp:extent cx="238125" cy="635"/>
                <wp:effectExtent l="0" t="48895" r="9525" b="64770"/>
                <wp:wrapNone/>
                <wp:docPr id="30" name="直接连接符 30"/>
                <wp:cNvGraphicFramePr/>
                <a:graphic xmlns:a="http://schemas.openxmlformats.org/drawingml/2006/main">
                  <a:graphicData uri="http://schemas.microsoft.com/office/word/2010/wordprocessingShape">
                    <wps:wsp>
                      <wps:cNvSpPr/>
                      <wps:spPr>
                        <a:xfrm flipV="1">
                          <a:off x="0" y="0"/>
                          <a:ext cx="238125"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y;margin-left:310.7pt;margin-top:160.2pt;height:0.05pt;width:18.75pt;z-index:251678720;mso-width-relative:page;mso-height-relative:page;" filled="f" stroked="t" coordsize="21600,21600" o:gfxdata="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iNHwTZAAAACwEAAA8AAAAAAAAAAQAgAAAAIgAAAGRycy9k&#10;b3ducmV2LnhtbFBLAQIUABQAAAAIAIdO4kCfOOm6AQIAAPIDAAAOAAAAAAAAAAEAIAAAACgBAABk&#10;cnMvZTJvRG9jLnhtbFBLBQYAAAAABgAGAFkBAACbBQAAAAA=&#10;">
                <v:path arrowok="t"/>
                <v:fill on="f" focussize="0,0"/>
                <v:stroke endarrow="open"/>
                <v:imagedata o:title=""/>
                <o:lock v:ext="edit"/>
              </v:line>
            </w:pict>
          </mc:Fallback>
        </mc:AlternateContent>
      </w:r>
      <w:r>
        <w:rPr>
          <w:rFonts w:ascii="仿宋" w:hAnsi="仿宋"/>
          <w:u w:val="none"/>
        </w:rPr>
        <mc:AlternateContent>
          <mc:Choice Requires="wps">
            <w:drawing>
              <wp:anchor distT="0" distB="0" distL="114300" distR="114300" simplePos="0" relativeHeight="251677696" behindDoc="0" locked="0" layoutInCell="1" allowOverlap="1">
                <wp:simplePos x="0" y="0"/>
                <wp:positionH relativeFrom="column">
                  <wp:posOffset>2488565</wp:posOffset>
                </wp:positionH>
                <wp:positionV relativeFrom="paragraph">
                  <wp:posOffset>1581150</wp:posOffset>
                </wp:positionV>
                <wp:extent cx="1427480" cy="931545"/>
                <wp:effectExtent l="4445" t="4445" r="15875" b="16510"/>
                <wp:wrapNone/>
                <wp:docPr id="8" name="文本框 8"/>
                <wp:cNvGraphicFramePr/>
                <a:graphic xmlns:a="http://schemas.openxmlformats.org/drawingml/2006/main">
                  <a:graphicData uri="http://schemas.microsoft.com/office/word/2010/wordprocessingShape">
                    <wps:wsp>
                      <wps:cNvSpPr txBox="1"/>
                      <wps:spPr>
                        <a:xfrm>
                          <a:off x="0" y="0"/>
                          <a:ext cx="1427480" cy="931545"/>
                        </a:xfrm>
                        <a:prstGeom prst="rect">
                          <a:avLst/>
                        </a:prstGeom>
                        <a:solidFill>
                          <a:srgbClr val="FFFFFF"/>
                        </a:solidFill>
                        <a:ln w="9525" cap="sq" cmpd="sng">
                          <a:solidFill>
                            <a:srgbClr val="000000"/>
                          </a:solidFill>
                          <a:prstDash val="sysDot"/>
                          <a:miter/>
                          <a:headEnd type="none" w="med" len="med"/>
                          <a:tailEnd type="none" w="med" len="med"/>
                        </a:ln>
                      </wps:spPr>
                      <wps:txbx>
                        <w:txbxContent>
                          <w:p>
                            <w:pPr>
                              <w:spacing w:line="400" w:lineRule="exact"/>
                              <w:rPr>
                                <w:rFonts w:hint="eastAsia" w:ascii="黑体" w:eastAsia="黑体" w:cs="黑体"/>
                                <w:szCs w:val="21"/>
                                <w:lang w:val="en" w:eastAsia="en" w:bidi="ar-SA"/>
                              </w:rPr>
                            </w:pPr>
                            <w:r>
                              <w:rPr>
                                <w:rFonts w:hint="eastAsia" w:ascii="黑体" w:eastAsia="黑体" w:cs="黑体"/>
                                <w:szCs w:val="21"/>
                                <w:lang w:val="en" w:eastAsia="en" w:bidi="ar-SA"/>
                              </w:rPr>
                              <w:t>市土地出让收入征收部门及时将土地出让收入划入市财政国库</w:t>
                            </w:r>
                          </w:p>
                        </w:txbxContent>
                      </wps:txbx>
                      <wps:bodyPr upright="1"/>
                    </wps:wsp>
                  </a:graphicData>
                </a:graphic>
              </wp:anchor>
            </w:drawing>
          </mc:Choice>
          <mc:Fallback>
            <w:pict>
              <v:shape id="_x0000_s1026" o:spid="_x0000_s1026" o:spt="202" type="#_x0000_t202" style="position:absolute;left:0pt;margin-left:195.95pt;margin-top:124.5pt;height:73.35pt;width:112.4pt;z-index:251677696;mso-width-relative:page;mso-height-relative:page;" fillcolor="#FFFFFF" filled="t" stroked="t" coordsize="21600,21600" o:gfxdata="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iQhDa2AAAAAsBAAAPAAAAAAAAAAEAIAAAACIA&#10;AABkcnMvZG93bnJldi54bWxQSwECFAAUAAAACACHTuJAC5gxbQkCAAA1BAAADgAAAAAAAAABACAA&#10;AAAnAQAAZHJzL2Uyb0RvYy54bWxQSwUGAAAAAAYABgBZAQAAogUAAAAA&#10;">
                <v:path/>
                <v:fill on="t" focussize="0,0"/>
                <v:stroke dashstyle="1 1" endcap="square"/>
                <v:imagedata o:title=""/>
                <o:lock v:ext="edit"/>
                <v:textbox>
                  <w:txbxContent>
                    <w:p>
                      <w:pPr>
                        <w:spacing w:line="400" w:lineRule="exact"/>
                        <w:rPr>
                          <w:rFonts w:hint="eastAsia" w:ascii="黑体" w:eastAsia="黑体" w:cs="黑体"/>
                          <w:szCs w:val="21"/>
                          <w:lang w:val="en" w:eastAsia="en" w:bidi="ar-SA"/>
                        </w:rPr>
                      </w:pPr>
                      <w:r>
                        <w:rPr>
                          <w:rFonts w:hint="eastAsia" w:ascii="黑体" w:eastAsia="黑体" w:cs="黑体"/>
                          <w:szCs w:val="21"/>
                          <w:lang w:val="en" w:eastAsia="en" w:bidi="ar-SA"/>
                        </w:rPr>
                        <w:t>市土地出让收入征收部门及时将土地出让收入划入市财政国库</w:t>
                      </w:r>
                    </w:p>
                  </w:txbxContent>
                </v:textbox>
              </v:shape>
            </w:pict>
          </mc:Fallback>
        </mc:AlternateContent>
      </w:r>
      <w:r>
        <w:rPr>
          <w:rFonts w:ascii="仿宋" w:hAnsi="仿宋"/>
          <w:u w:val="none"/>
        </w:rPr>
        <mc:AlternateContent>
          <mc:Choice Requires="wps">
            <w:drawing>
              <wp:anchor distT="0" distB="0" distL="114300" distR="114300" simplePos="0" relativeHeight="251673600" behindDoc="0" locked="0" layoutInCell="1" allowOverlap="1">
                <wp:simplePos x="0" y="0"/>
                <wp:positionH relativeFrom="column">
                  <wp:posOffset>2498090</wp:posOffset>
                </wp:positionH>
                <wp:positionV relativeFrom="paragraph">
                  <wp:posOffset>76200</wp:posOffset>
                </wp:positionV>
                <wp:extent cx="1210310" cy="1114425"/>
                <wp:effectExtent l="5080" t="4445" r="22860" b="5080"/>
                <wp:wrapNone/>
                <wp:docPr id="9" name="文本框 9"/>
                <wp:cNvGraphicFramePr/>
                <a:graphic xmlns:a="http://schemas.openxmlformats.org/drawingml/2006/main">
                  <a:graphicData uri="http://schemas.microsoft.com/office/word/2010/wordprocessingShape">
                    <wps:wsp>
                      <wps:cNvSpPr txBox="1"/>
                      <wps:spPr>
                        <a:xfrm>
                          <a:off x="0" y="0"/>
                          <a:ext cx="1210310" cy="1114425"/>
                        </a:xfrm>
                        <a:prstGeom prst="rect">
                          <a:avLst/>
                        </a:prstGeom>
                        <a:solidFill>
                          <a:srgbClr val="FFFFFF"/>
                        </a:solidFill>
                        <a:ln w="9525" cap="sq" cmpd="sng">
                          <a:solidFill>
                            <a:srgbClr val="000000"/>
                          </a:solidFill>
                          <a:prstDash val="sysDot"/>
                          <a:miter/>
                          <a:headEnd type="none" w="med" len="med"/>
                          <a:tailEnd type="none" w="med" len="med"/>
                        </a:ln>
                      </wps:spPr>
                      <wps:txbx>
                        <w:txbxContent>
                          <w:p>
                            <w:pPr>
                              <w:spacing w:line="400" w:lineRule="exact"/>
                              <w:rPr>
                                <w:rFonts w:hint="eastAsia" w:ascii="黑体" w:eastAsia="黑体" w:cs="黑体"/>
                                <w:szCs w:val="21"/>
                                <w:lang w:val="en" w:eastAsia="en" w:bidi="ar-SA"/>
                              </w:rPr>
                            </w:pPr>
                            <w:r>
                              <w:rPr>
                                <w:rFonts w:hint="eastAsia" w:ascii="黑体" w:eastAsia="黑体" w:cs="黑体"/>
                                <w:szCs w:val="21"/>
                                <w:lang w:val="en" w:eastAsia="en" w:bidi="ar-SA"/>
                              </w:rPr>
                              <w:t>市人社部门依据征地面积及用地性质核定应缴社会保障费用金额</w:t>
                            </w:r>
                          </w:p>
                        </w:txbxContent>
                      </wps:txbx>
                      <wps:bodyPr upright="1"/>
                    </wps:wsp>
                  </a:graphicData>
                </a:graphic>
              </wp:anchor>
            </w:drawing>
          </mc:Choice>
          <mc:Fallback>
            <w:pict>
              <v:shape id="_x0000_s1026" o:spid="_x0000_s1026" o:spt="202" type="#_x0000_t202" style="position:absolute;left:0pt;margin-left:196.7pt;margin-top:6pt;height:87.75pt;width:95.3pt;z-index:251673600;mso-width-relative:page;mso-height-relative:page;" fillcolor="#FFFFFF" filled="t" stroked="t" coordsize="21600,21600" o:gfxdata="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NOFXKNgAAAAKAQAADwAAAAAAAAABACAAAAAi&#10;AAAAZHJzL2Rvd25yZXYueG1sUEsBAhQAFAAAAAgAh07iQLG4G24KAgAANgQAAA4AAAAAAAAAAQAg&#10;AAAAJwEAAGRycy9lMm9Eb2MueG1sUEsFBgAAAAAGAAYAWQEAAKMFAAAAAA==&#10;">
                <v:path/>
                <v:fill on="t" focussize="0,0"/>
                <v:stroke dashstyle="1 1" endcap="square"/>
                <v:imagedata o:title=""/>
                <o:lock v:ext="edit"/>
                <v:textbox>
                  <w:txbxContent>
                    <w:p>
                      <w:pPr>
                        <w:spacing w:line="400" w:lineRule="exact"/>
                        <w:rPr>
                          <w:rFonts w:hint="eastAsia" w:ascii="黑体" w:eastAsia="黑体" w:cs="黑体"/>
                          <w:szCs w:val="21"/>
                          <w:lang w:val="en" w:eastAsia="en" w:bidi="ar-SA"/>
                        </w:rPr>
                      </w:pPr>
                      <w:r>
                        <w:rPr>
                          <w:rFonts w:hint="eastAsia" w:ascii="黑体" w:eastAsia="黑体" w:cs="黑体"/>
                          <w:szCs w:val="21"/>
                          <w:lang w:val="en" w:eastAsia="en" w:bidi="ar-SA"/>
                        </w:rPr>
                        <w:t>市人社部门依据征地面积及用地性质核定应缴社会保障费用金额</w:t>
                      </w:r>
                    </w:p>
                  </w:txbxContent>
                </v:textbox>
              </v:shape>
            </w:pict>
          </mc:Fallback>
        </mc:AlternateContent>
      </w:r>
      <w:r>
        <w:rPr>
          <w:rFonts w:ascii="仿宋" w:hAnsi="仿宋"/>
          <w:u w:val="none"/>
        </w:rPr>
        <mc:AlternateContent>
          <mc:Choice Requires="wps">
            <w:drawing>
              <wp:anchor distT="0" distB="0" distL="114300" distR="114300" simplePos="0" relativeHeight="251680768" behindDoc="0" locked="0" layoutInCell="1" allowOverlap="1">
                <wp:simplePos x="0" y="0"/>
                <wp:positionH relativeFrom="column">
                  <wp:posOffset>2221865</wp:posOffset>
                </wp:positionH>
                <wp:positionV relativeFrom="paragraph">
                  <wp:posOffset>2049780</wp:posOffset>
                </wp:positionV>
                <wp:extent cx="238125" cy="635"/>
                <wp:effectExtent l="0" t="48895" r="9525" b="64770"/>
                <wp:wrapNone/>
                <wp:docPr id="10" name="直接连接符 10"/>
                <wp:cNvGraphicFramePr/>
                <a:graphic xmlns:a="http://schemas.openxmlformats.org/drawingml/2006/main">
                  <a:graphicData uri="http://schemas.microsoft.com/office/word/2010/wordprocessingShape">
                    <wps:wsp>
                      <wps:cNvSpPr/>
                      <wps:spPr>
                        <a:xfrm flipV="1">
                          <a:off x="0" y="0"/>
                          <a:ext cx="238125"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y;margin-left:174.95pt;margin-top:161.4pt;height:0.05pt;width:18.75pt;z-index:251680768;mso-width-relative:page;mso-height-relative:page;" filled="f" stroked="t" coordsize="21600,21600" o:gfxdata="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30CdtkAAAALAQAADwAAAAAAAAABACAAAAAiAAAAZHJzL2Rv&#10;d25yZXYueG1sUEsBAhQAFAAAAAgAh07iQHHuknAAAgAA8gMAAA4AAAAAAAAAAQAgAAAAKAEAAGRy&#10;cy9lMm9Eb2MueG1sUEsFBgAAAAAGAAYAWQEAAJoFAAAAAA==&#10;">
                <v:path arrowok="t"/>
                <v:fill on="f" focussize="0,0"/>
                <v:stroke endarrow="open"/>
                <v:imagedata o:title=""/>
                <o:lock v:ext="edit"/>
              </v:line>
            </w:pict>
          </mc:Fallback>
        </mc:AlternateContent>
      </w:r>
      <w:r>
        <w:rPr>
          <w:rFonts w:ascii="仿宋" w:hAnsi="仿宋"/>
          <w:u w:val="none"/>
        </w:rPr>
        <mc:AlternateContent>
          <mc:Choice Requires="wps">
            <w:drawing>
              <wp:anchor distT="0" distB="0" distL="114300" distR="114300" simplePos="0" relativeHeight="251675648" behindDoc="0" locked="0" layoutInCell="1" allowOverlap="1">
                <wp:simplePos x="0" y="0"/>
                <wp:positionH relativeFrom="column">
                  <wp:posOffset>1107440</wp:posOffset>
                </wp:positionH>
                <wp:positionV relativeFrom="paragraph">
                  <wp:posOffset>1581150</wp:posOffset>
                </wp:positionV>
                <wp:extent cx="1075055" cy="846455"/>
                <wp:effectExtent l="5080" t="5080" r="5715" b="5715"/>
                <wp:wrapNone/>
                <wp:docPr id="12" name="文本框 12"/>
                <wp:cNvGraphicFramePr/>
                <a:graphic xmlns:a="http://schemas.openxmlformats.org/drawingml/2006/main">
                  <a:graphicData uri="http://schemas.microsoft.com/office/word/2010/wordprocessingShape">
                    <wps:wsp>
                      <wps:cNvSpPr txBox="1"/>
                      <wps:spPr>
                        <a:xfrm>
                          <a:off x="0" y="0"/>
                          <a:ext cx="1075055" cy="846455"/>
                        </a:xfrm>
                        <a:prstGeom prst="rect">
                          <a:avLst/>
                        </a:prstGeom>
                        <a:solidFill>
                          <a:srgbClr val="FFFFFF"/>
                        </a:solidFill>
                        <a:ln w="9525" cap="sq" cmpd="sng">
                          <a:solidFill>
                            <a:srgbClr val="000000"/>
                          </a:solidFill>
                          <a:prstDash val="sysDot"/>
                          <a:miter/>
                          <a:headEnd type="none" w="med" len="med"/>
                          <a:tailEnd type="none" w="med" len="med"/>
                        </a:ln>
                      </wps:spPr>
                      <wps:txbx>
                        <w:txbxContent>
                          <w:p>
                            <w:pPr>
                              <w:spacing w:line="400" w:lineRule="exact"/>
                              <w:rPr>
                                <w:rFonts w:hint="eastAsia" w:ascii="黑体" w:eastAsia="黑体" w:cs="黑体"/>
                                <w:szCs w:val="21"/>
                                <w:lang w:val="en" w:eastAsia="en" w:bidi="ar-SA"/>
                              </w:rPr>
                            </w:pPr>
                            <w:r>
                              <w:rPr>
                                <w:rFonts w:hint="eastAsia" w:ascii="黑体" w:eastAsia="黑体" w:cs="黑体"/>
                                <w:szCs w:val="21"/>
                                <w:lang w:val="en" w:eastAsia="en" w:bidi="ar-SA"/>
                              </w:rPr>
                              <w:t>市土地出让收入部门征收土地出让收入</w:t>
                            </w:r>
                          </w:p>
                        </w:txbxContent>
                      </wps:txbx>
                      <wps:bodyPr upright="1"/>
                    </wps:wsp>
                  </a:graphicData>
                </a:graphic>
              </wp:anchor>
            </w:drawing>
          </mc:Choice>
          <mc:Fallback>
            <w:pict>
              <v:shape id="_x0000_s1026" o:spid="_x0000_s1026" o:spt="202" type="#_x0000_t202" style="position:absolute;left:0pt;margin-left:87.2pt;margin-top:124.5pt;height:66.65pt;width:84.65pt;z-index:251675648;mso-width-relative:page;mso-height-relative:page;" fillcolor="#FFFFFF" filled="t" stroked="t" coordsize="21600,21600" o:gfxdata="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kU/vYAAAACwEAAA8AAAAAAAAAAQAgAAAA&#10;IgAAAGRycy9kb3ducmV2LnhtbFBLAQIUABQAAAAIAIdO4kAllE7xCwIAADcEAAAOAAAAAAAAAAEA&#10;IAAAACcBAABkcnMvZTJvRG9jLnhtbFBLBQYAAAAABgAGAFkBAACkBQAAAAA=&#10;">
                <v:path/>
                <v:fill on="t" focussize="0,0"/>
                <v:stroke dashstyle="1 1" endcap="square"/>
                <v:imagedata o:title=""/>
                <o:lock v:ext="edit"/>
                <v:textbox>
                  <w:txbxContent>
                    <w:p>
                      <w:pPr>
                        <w:spacing w:line="400" w:lineRule="exact"/>
                        <w:rPr>
                          <w:rFonts w:hint="eastAsia" w:ascii="黑体" w:eastAsia="黑体" w:cs="黑体"/>
                          <w:szCs w:val="21"/>
                          <w:lang w:val="en" w:eastAsia="en" w:bidi="ar-SA"/>
                        </w:rPr>
                      </w:pPr>
                      <w:r>
                        <w:rPr>
                          <w:rFonts w:hint="eastAsia" w:ascii="黑体" w:eastAsia="黑体" w:cs="黑体"/>
                          <w:szCs w:val="21"/>
                          <w:lang w:val="en" w:eastAsia="en" w:bidi="ar-SA"/>
                        </w:rPr>
                        <w:t>市土地出让收入部门征收土地出让收入</w:t>
                      </w:r>
                    </w:p>
                  </w:txbxContent>
                </v:textbox>
              </v:shape>
            </w:pict>
          </mc:Fallback>
        </mc:AlternateContent>
      </w:r>
      <w:r>
        <w:rPr>
          <w:rFonts w:ascii="仿宋" w:hAnsi="仿宋"/>
          <w:u w:val="none"/>
        </w:rPr>
        <mc:AlternateContent>
          <mc:Choice Requires="wps">
            <w:drawing>
              <wp:anchor distT="0" distB="0" distL="114300" distR="114300" simplePos="0" relativeHeight="251674624" behindDoc="0" locked="0" layoutInCell="1" allowOverlap="1">
                <wp:simplePos x="0" y="0"/>
                <wp:positionH relativeFrom="column">
                  <wp:posOffset>840740</wp:posOffset>
                </wp:positionH>
                <wp:positionV relativeFrom="paragraph">
                  <wp:posOffset>2063115</wp:posOffset>
                </wp:positionV>
                <wp:extent cx="238125" cy="635"/>
                <wp:effectExtent l="0" t="48895" r="9525" b="64770"/>
                <wp:wrapNone/>
                <wp:docPr id="14" name="直接连接符 14"/>
                <wp:cNvGraphicFramePr/>
                <a:graphic xmlns:a="http://schemas.openxmlformats.org/drawingml/2006/main">
                  <a:graphicData uri="http://schemas.microsoft.com/office/word/2010/wordprocessingShape">
                    <wps:wsp>
                      <wps:cNvSpPr/>
                      <wps:spPr>
                        <a:xfrm flipV="1">
                          <a:off x="0" y="0"/>
                          <a:ext cx="238125"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y;margin-left:66.2pt;margin-top:162.45pt;height:0.05pt;width:18.75pt;z-index:251674624;mso-width-relative:page;mso-height-relative:page;" filled="f" stroked="t" coordsize="21600,21600" o:gfxdata="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bl+vr1wAAAAsBAAAPAAAAAAAAAAEAIAAAACIAAABkcnMvZG93&#10;bnJldi54bWxQSwECFAAUAAAACACHTuJA0iHLKQECAADyAwAADgAAAAAAAAABACAAAAAmAQAAZHJz&#10;L2Uyb0RvYy54bWxQSwUGAAAAAAYABgBZAQAAmQUAAAAA&#10;">
                <v:path arrowok="t"/>
                <v:fill on="f" focussize="0,0"/>
                <v:stroke endarrow="open"/>
                <v:imagedata o:title=""/>
                <o:lock v:ext="edit"/>
              </v:line>
            </w:pict>
          </mc:Fallback>
        </mc:AlternateContent>
      </w:r>
      <w:r>
        <w:rPr>
          <w:rFonts w:ascii="仿宋" w:hAnsi="仿宋"/>
          <w:u w:val="none"/>
        </w:rPr>
        <mc:AlternateContent>
          <mc:Choice Requires="wps">
            <w:drawing>
              <wp:anchor distT="0" distB="0" distL="114300" distR="114300" simplePos="0" relativeHeight="251672576" behindDoc="0" locked="0" layoutInCell="1" allowOverlap="1">
                <wp:simplePos x="0" y="0"/>
                <wp:positionH relativeFrom="column">
                  <wp:posOffset>1116965</wp:posOffset>
                </wp:positionH>
                <wp:positionV relativeFrom="paragraph">
                  <wp:posOffset>66675</wp:posOffset>
                </wp:positionV>
                <wp:extent cx="1141095" cy="1113155"/>
                <wp:effectExtent l="4445" t="4445" r="16510" b="6350"/>
                <wp:wrapNone/>
                <wp:docPr id="15" name="文本框 15"/>
                <wp:cNvGraphicFramePr/>
                <a:graphic xmlns:a="http://schemas.openxmlformats.org/drawingml/2006/main">
                  <a:graphicData uri="http://schemas.microsoft.com/office/word/2010/wordprocessingShape">
                    <wps:wsp>
                      <wps:cNvSpPr txBox="1"/>
                      <wps:spPr>
                        <a:xfrm>
                          <a:off x="0" y="0"/>
                          <a:ext cx="1141095" cy="1113155"/>
                        </a:xfrm>
                        <a:prstGeom prst="rect">
                          <a:avLst/>
                        </a:prstGeom>
                        <a:solidFill>
                          <a:srgbClr val="FFFFFF"/>
                        </a:solidFill>
                        <a:ln w="9525" cap="sq" cmpd="sng">
                          <a:solidFill>
                            <a:srgbClr val="000000"/>
                          </a:solidFill>
                          <a:prstDash val="sysDot"/>
                          <a:miter/>
                          <a:headEnd type="none" w="med" len="med"/>
                          <a:tailEnd type="none" w="med" len="med"/>
                        </a:ln>
                      </wps:spPr>
                      <wps:txbx>
                        <w:txbxContent>
                          <w:p>
                            <w:pPr>
                              <w:spacing w:line="400" w:lineRule="exact"/>
                              <w:rPr>
                                <w:rFonts w:hint="eastAsia" w:ascii="黑体" w:eastAsia="黑体" w:cs="黑体"/>
                                <w:szCs w:val="21"/>
                                <w:lang w:val="en" w:eastAsia="en" w:bidi="ar-SA"/>
                              </w:rPr>
                            </w:pPr>
                            <w:r>
                              <w:rPr>
                                <w:rFonts w:hint="eastAsia" w:ascii="黑体" w:eastAsia="黑体" w:cs="黑体"/>
                                <w:szCs w:val="21"/>
                                <w:lang w:val="en" w:eastAsia="en" w:bidi="ar-SA"/>
                              </w:rPr>
                              <w:t>市自然资源部门核定用地单位拟征收土地面积及用地性质</w:t>
                            </w:r>
                          </w:p>
                        </w:txbxContent>
                      </wps:txbx>
                      <wps:bodyPr upright="1"/>
                    </wps:wsp>
                  </a:graphicData>
                </a:graphic>
              </wp:anchor>
            </w:drawing>
          </mc:Choice>
          <mc:Fallback>
            <w:pict>
              <v:shape id="_x0000_s1026" o:spid="_x0000_s1026" o:spt="202" type="#_x0000_t202" style="position:absolute;left:0pt;margin-left:87.95pt;margin-top:5.25pt;height:87.65pt;width:89.85pt;z-index:251672576;mso-width-relative:page;mso-height-relative:page;" fillcolor="#FFFFFF" filled="t" stroked="t" coordsize="21600,21600" o:gfxdata="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lRXuPXAAAACgEAAA8AAAAAAAAAAQAgAAAA&#10;IgAAAGRycy9kb3ducmV2LnhtbFBLAQIUABQAAAAIAIdO4kCI6iiLDAIAADgEAAAOAAAAAAAAAAEA&#10;IAAAACYBAABkcnMvZTJvRG9jLnhtbFBLBQYAAAAABgAGAFkBAACkBQAAAAA=&#10;">
                <v:path/>
                <v:fill on="t" focussize="0,0"/>
                <v:stroke dashstyle="1 1" endcap="square"/>
                <v:imagedata o:title=""/>
                <o:lock v:ext="edit"/>
                <v:textbox>
                  <w:txbxContent>
                    <w:p>
                      <w:pPr>
                        <w:spacing w:line="400" w:lineRule="exact"/>
                        <w:rPr>
                          <w:rFonts w:hint="eastAsia" w:ascii="黑体" w:eastAsia="黑体" w:cs="黑体"/>
                          <w:szCs w:val="21"/>
                          <w:lang w:val="en" w:eastAsia="en" w:bidi="ar-SA"/>
                        </w:rPr>
                      </w:pPr>
                      <w:r>
                        <w:rPr>
                          <w:rFonts w:hint="eastAsia" w:ascii="黑体" w:eastAsia="黑体" w:cs="黑体"/>
                          <w:szCs w:val="21"/>
                          <w:lang w:val="en" w:eastAsia="en" w:bidi="ar-SA"/>
                        </w:rPr>
                        <w:t>市自然资源部门核定用地单位拟征收土地面积及用地性质</w:t>
                      </w:r>
                    </w:p>
                  </w:txbxContent>
                </v:textbox>
              </v:shape>
            </w:pict>
          </mc:Fallback>
        </mc:AlternateContent>
      </w:r>
      <w:r>
        <w:rPr>
          <w:rFonts w:ascii="仿宋" w:hAnsi="仿宋"/>
          <w:u w:val="none"/>
        </w:rPr>
        <mc:AlternateContent>
          <mc:Choice Requires="wps">
            <w:drawing>
              <wp:anchor distT="0" distB="0" distL="114300" distR="114300" simplePos="0" relativeHeight="251671552" behindDoc="0" locked="0" layoutInCell="1" allowOverlap="1">
                <wp:simplePos x="0" y="0"/>
                <wp:positionH relativeFrom="column">
                  <wp:posOffset>6422390</wp:posOffset>
                </wp:positionH>
                <wp:positionV relativeFrom="paragraph">
                  <wp:posOffset>76200</wp:posOffset>
                </wp:positionV>
                <wp:extent cx="1008380" cy="1123315"/>
                <wp:effectExtent l="4445" t="5080" r="15875" b="14605"/>
                <wp:wrapNone/>
                <wp:docPr id="16" name="文本框 16"/>
                <wp:cNvGraphicFramePr/>
                <a:graphic xmlns:a="http://schemas.openxmlformats.org/drawingml/2006/main">
                  <a:graphicData uri="http://schemas.microsoft.com/office/word/2010/wordprocessingShape">
                    <wps:wsp>
                      <wps:cNvSpPr txBox="1"/>
                      <wps:spPr>
                        <a:xfrm>
                          <a:off x="0" y="0"/>
                          <a:ext cx="1008380" cy="1123315"/>
                        </a:xfrm>
                        <a:prstGeom prst="rect">
                          <a:avLst/>
                        </a:prstGeom>
                        <a:solidFill>
                          <a:srgbClr val="FFFFFF"/>
                        </a:solidFill>
                        <a:ln w="9525" cap="sq" cmpd="sng">
                          <a:solidFill>
                            <a:srgbClr val="000000"/>
                          </a:solidFill>
                          <a:prstDash val="sysDot"/>
                          <a:miter/>
                          <a:headEnd type="none" w="med" len="med"/>
                          <a:tailEnd type="none" w="med" len="med"/>
                        </a:ln>
                      </wps:spPr>
                      <wps:txbx>
                        <w:txbxContent>
                          <w:p>
                            <w:pPr>
                              <w:spacing w:line="400" w:lineRule="exact"/>
                              <w:jc w:val="center"/>
                              <w:rPr>
                                <w:rFonts w:hint="eastAsia" w:ascii="黑体" w:eastAsia="黑体" w:cs="黑体"/>
                                <w:szCs w:val="21"/>
                                <w:lang w:bidi="ar-SA"/>
                              </w:rPr>
                            </w:pPr>
                            <w:r>
                              <w:rPr>
                                <w:rFonts w:hint="eastAsia" w:ascii="黑体" w:eastAsia="黑体" w:cs="黑体"/>
                                <w:szCs w:val="21"/>
                                <w:lang w:bidi="ar-SA"/>
                              </w:rPr>
                              <w:t>用地单位凭审核意见、缴款凭证办理用地审批手续</w:t>
                            </w:r>
                          </w:p>
                        </w:txbxContent>
                      </wps:txbx>
                      <wps:bodyPr upright="1"/>
                    </wps:wsp>
                  </a:graphicData>
                </a:graphic>
              </wp:anchor>
            </w:drawing>
          </mc:Choice>
          <mc:Fallback>
            <w:pict>
              <v:shape id="_x0000_s1026" o:spid="_x0000_s1026" o:spt="202" type="#_x0000_t202" style="position:absolute;left:0pt;margin-left:505.7pt;margin-top:6pt;height:88.45pt;width:79.4pt;z-index:251671552;mso-width-relative:page;mso-height-relative:page;" fillcolor="#FFFFFF" filled="t" stroked="t" coordsize="21600,21600" o:gfxdata="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AyCZT3XAAAADAEAAA8AAAAAAAAAAQAgAAAA&#10;IgAAAGRycy9kb3ducmV2LnhtbFBLAQIUABQAAAAIAIdO4kCfT+jnDAIAADgEAAAOAAAAAAAAAAEA&#10;IAAAACYBAABkcnMvZTJvRG9jLnhtbFBLBQYAAAAABgAGAFkBAACkBQAAAAA=&#10;">
                <v:path/>
                <v:fill on="t" focussize="0,0"/>
                <v:stroke dashstyle="1 1" endcap="square"/>
                <v:imagedata o:title=""/>
                <o:lock v:ext="edit"/>
                <v:textbox>
                  <w:txbxContent>
                    <w:p>
                      <w:pPr>
                        <w:spacing w:line="400" w:lineRule="exact"/>
                        <w:jc w:val="center"/>
                        <w:rPr>
                          <w:rFonts w:hint="eastAsia" w:ascii="黑体" w:eastAsia="黑体" w:cs="黑体"/>
                          <w:szCs w:val="21"/>
                          <w:lang w:bidi="ar-SA"/>
                        </w:rPr>
                      </w:pPr>
                      <w:r>
                        <w:rPr>
                          <w:rFonts w:hint="eastAsia" w:ascii="黑体" w:eastAsia="黑体" w:cs="黑体"/>
                          <w:szCs w:val="21"/>
                          <w:lang w:bidi="ar-SA"/>
                        </w:rPr>
                        <w:t>用地单位凭审核意见、缴款凭证办理用地审批手续</w:t>
                      </w:r>
                    </w:p>
                  </w:txbxContent>
                </v:textbox>
              </v:shape>
            </w:pict>
          </mc:Fallback>
        </mc:AlternateContent>
      </w:r>
      <w:r>
        <w:rPr>
          <w:rFonts w:ascii="仿宋" w:hAnsi="仿宋"/>
          <w:u w:val="none"/>
        </w:rPr>
        <mc:AlternateContent>
          <mc:Choice Requires="wps">
            <w:drawing>
              <wp:anchor distT="0" distB="0" distL="114300" distR="114300" simplePos="0" relativeHeight="251667456" behindDoc="0" locked="0" layoutInCell="1" allowOverlap="1">
                <wp:simplePos x="0" y="0"/>
                <wp:positionH relativeFrom="column">
                  <wp:posOffset>6155690</wp:posOffset>
                </wp:positionH>
                <wp:positionV relativeFrom="paragraph">
                  <wp:posOffset>539115</wp:posOffset>
                </wp:positionV>
                <wp:extent cx="238125" cy="635"/>
                <wp:effectExtent l="0" t="48895" r="9525" b="64770"/>
                <wp:wrapNone/>
                <wp:docPr id="31" name="直接连接符 31"/>
                <wp:cNvGraphicFramePr/>
                <a:graphic xmlns:a="http://schemas.openxmlformats.org/drawingml/2006/main">
                  <a:graphicData uri="http://schemas.microsoft.com/office/word/2010/wordprocessingShape">
                    <wps:wsp>
                      <wps:cNvSpPr/>
                      <wps:spPr>
                        <a:xfrm flipV="1">
                          <a:off x="0" y="0"/>
                          <a:ext cx="238125"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y;margin-left:484.7pt;margin-top:42.45pt;height:0.05pt;width:18.75pt;z-index:251667456;mso-width-relative:page;mso-height-relative:page;" filled="f" stroked="t" coordsize="21600,21600" o:gfxdata="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F07xv2AAAAAoBAAAPAAAAAAAAAAEAIAAAACIAAABkcnMvZG93&#10;bnJldi54bWxQSwECFAAUAAAACACHTuJAx4nbNwACAADyAwAADgAAAAAAAAABACAAAAAnAQAAZHJz&#10;L2Uyb0RvYy54bWxQSwUGAAAAAAYABgBZAQAAmQUAAAAA&#10;">
                <v:path arrowok="t"/>
                <v:fill on="f" focussize="0,0"/>
                <v:stroke endarrow="open"/>
                <v:imagedata o:title=""/>
                <o:lock v:ext="edit"/>
              </v:line>
            </w:pict>
          </mc:Fallback>
        </mc:AlternateContent>
      </w:r>
      <w:r>
        <w:rPr>
          <w:rFonts w:ascii="仿宋" w:hAnsi="仿宋"/>
          <w:u w:val="none"/>
        </w:rPr>
        <mc:AlternateContent>
          <mc:Choice Requires="wps">
            <w:drawing>
              <wp:anchor distT="0" distB="0" distL="114300" distR="114300" simplePos="0" relativeHeight="251670528" behindDoc="0" locked="0" layoutInCell="1" allowOverlap="1">
                <wp:simplePos x="0" y="0"/>
                <wp:positionH relativeFrom="column">
                  <wp:posOffset>5412740</wp:posOffset>
                </wp:positionH>
                <wp:positionV relativeFrom="paragraph">
                  <wp:posOffset>57150</wp:posOffset>
                </wp:positionV>
                <wp:extent cx="685800" cy="1123315"/>
                <wp:effectExtent l="4445" t="4445" r="14605" b="15240"/>
                <wp:wrapNone/>
                <wp:docPr id="36" name="文本框 36"/>
                <wp:cNvGraphicFramePr/>
                <a:graphic xmlns:a="http://schemas.openxmlformats.org/drawingml/2006/main">
                  <a:graphicData uri="http://schemas.microsoft.com/office/word/2010/wordprocessingShape">
                    <wps:wsp>
                      <wps:cNvSpPr txBox="1"/>
                      <wps:spPr>
                        <a:xfrm>
                          <a:off x="0" y="0"/>
                          <a:ext cx="685800" cy="1123315"/>
                        </a:xfrm>
                        <a:prstGeom prst="rect">
                          <a:avLst/>
                        </a:prstGeom>
                        <a:solidFill>
                          <a:srgbClr val="FFFFFF"/>
                        </a:solidFill>
                        <a:ln w="9525" cap="sq" cmpd="sng">
                          <a:solidFill>
                            <a:srgbClr val="000000"/>
                          </a:solidFill>
                          <a:prstDash val="sysDot"/>
                          <a:miter/>
                          <a:headEnd type="none" w="med" len="med"/>
                          <a:tailEnd type="none" w="med" len="med"/>
                        </a:ln>
                      </wps:spPr>
                      <wps:txbx>
                        <w:txbxContent>
                          <w:p>
                            <w:pPr>
                              <w:spacing w:line="400" w:lineRule="exact"/>
                              <w:jc w:val="center"/>
                              <w:rPr>
                                <w:rFonts w:hint="eastAsia" w:ascii="黑体" w:eastAsia="黑体" w:cs="黑体"/>
                                <w:szCs w:val="21"/>
                                <w:lang w:bidi="ar-SA"/>
                              </w:rPr>
                            </w:pPr>
                            <w:r>
                              <w:rPr>
                                <w:rFonts w:hint="eastAsia" w:ascii="黑体" w:eastAsia="黑体" w:cs="黑体"/>
                                <w:szCs w:val="21"/>
                                <w:lang w:bidi="ar-SA"/>
                              </w:rPr>
                              <w:t>市人社部门开具相关凭证</w:t>
                            </w:r>
                          </w:p>
                        </w:txbxContent>
                      </wps:txbx>
                      <wps:bodyPr upright="1"/>
                    </wps:wsp>
                  </a:graphicData>
                </a:graphic>
              </wp:anchor>
            </w:drawing>
          </mc:Choice>
          <mc:Fallback>
            <w:pict>
              <v:shape id="_x0000_s1026" o:spid="_x0000_s1026" o:spt="202" type="#_x0000_t202" style="position:absolute;left:0pt;margin-left:426.2pt;margin-top:4.5pt;height:88.45pt;width:54pt;z-index:251670528;mso-width-relative:page;mso-height-relative:page;" fillcolor="#FFFFFF" filled="t" stroked="t" coordsize="21600,21600" o:gfxdata="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uHScNYAAAAJAQAADwAAAAAAAAABACAAAAAi&#10;AAAAZHJzL2Rvd25yZXYueG1sUEsBAhQAFAAAAAgAh07iQOrYdOQMAgAANwQAAA4AAAAAAAAAAQAg&#10;AAAAJQEAAGRycy9lMm9Eb2MueG1sUEsFBgAAAAAGAAYAWQEAAKMFAAAAAA==&#10;">
                <v:path/>
                <v:fill on="t" focussize="0,0"/>
                <v:stroke dashstyle="1 1" endcap="square"/>
                <v:imagedata o:title=""/>
                <o:lock v:ext="edit"/>
                <v:textbox>
                  <w:txbxContent>
                    <w:p>
                      <w:pPr>
                        <w:spacing w:line="400" w:lineRule="exact"/>
                        <w:jc w:val="center"/>
                        <w:rPr>
                          <w:rFonts w:hint="eastAsia" w:ascii="黑体" w:eastAsia="黑体" w:cs="黑体"/>
                          <w:szCs w:val="21"/>
                          <w:lang w:bidi="ar-SA"/>
                        </w:rPr>
                      </w:pPr>
                      <w:r>
                        <w:rPr>
                          <w:rFonts w:hint="eastAsia" w:ascii="黑体" w:eastAsia="黑体" w:cs="黑体"/>
                          <w:szCs w:val="21"/>
                          <w:lang w:bidi="ar-SA"/>
                        </w:rPr>
                        <w:t>市人社部门开具相关凭证</w:t>
                      </w:r>
                    </w:p>
                  </w:txbxContent>
                </v:textbox>
              </v:shape>
            </w:pict>
          </mc:Fallback>
        </mc:AlternateContent>
      </w:r>
      <w:r>
        <w:rPr>
          <w:rFonts w:ascii="仿宋" w:hAnsi="仿宋"/>
          <w:u w:val="none"/>
        </w:rPr>
        <mc:AlternateContent>
          <mc:Choice Requires="wps">
            <w:drawing>
              <wp:anchor distT="0" distB="0" distL="114300" distR="114300" simplePos="0" relativeHeight="251668480" behindDoc="0" locked="0" layoutInCell="1" allowOverlap="1">
                <wp:simplePos x="0" y="0"/>
                <wp:positionH relativeFrom="column">
                  <wp:posOffset>5136515</wp:posOffset>
                </wp:positionH>
                <wp:positionV relativeFrom="paragraph">
                  <wp:posOffset>558165</wp:posOffset>
                </wp:positionV>
                <wp:extent cx="238125" cy="635"/>
                <wp:effectExtent l="0" t="48895" r="9525" b="64770"/>
                <wp:wrapNone/>
                <wp:docPr id="35" name="直接连接符 35"/>
                <wp:cNvGraphicFramePr/>
                <a:graphic xmlns:a="http://schemas.openxmlformats.org/drawingml/2006/main">
                  <a:graphicData uri="http://schemas.microsoft.com/office/word/2010/wordprocessingShape">
                    <wps:wsp>
                      <wps:cNvSpPr/>
                      <wps:spPr>
                        <a:xfrm flipV="1">
                          <a:off x="0" y="0"/>
                          <a:ext cx="238125"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y;margin-left:404.45pt;margin-top:43.95pt;height:0.05pt;width:18.75pt;z-index:251668480;mso-width-relative:page;mso-height-relative:page;" filled="f" stroked="t" coordsize="21600,21600" o:gfxdata="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v6Mf/dcAAAAJAQAADwAAAAAAAAABACAAAAAiAAAAZHJzL2Rv&#10;d25yZXYueG1sUEsBAhQAFAAAAAgAh07iQGRGgm4CAgAA8gMAAA4AAAAAAAAAAQAgAAAAJgEAAGRy&#10;cy9lMm9Eb2MueG1sUEsFBgAAAAAGAAYAWQEAAJoFAAAAAA==&#10;">
                <v:path arrowok="t"/>
                <v:fill on="f" focussize="0,0"/>
                <v:stroke endarrow="open"/>
                <v:imagedata o:title=""/>
                <o:lock v:ext="edit"/>
              </v:line>
            </w:pict>
          </mc:Fallback>
        </mc:AlternateContent>
      </w:r>
      <w:r>
        <w:rPr>
          <w:rFonts w:ascii="仿宋" w:hAnsi="仿宋"/>
          <w:u w:val="none"/>
        </w:rPr>
        <mc:AlternateContent>
          <mc:Choice Requires="wps">
            <w:drawing>
              <wp:anchor distT="0" distB="0" distL="114300" distR="114300" simplePos="0" relativeHeight="251669504" behindDoc="0" locked="0" layoutInCell="1" allowOverlap="1">
                <wp:simplePos x="0" y="0"/>
                <wp:positionH relativeFrom="column">
                  <wp:posOffset>3955415</wp:posOffset>
                </wp:positionH>
                <wp:positionV relativeFrom="paragraph">
                  <wp:posOffset>47625</wp:posOffset>
                </wp:positionV>
                <wp:extent cx="1170940" cy="1123315"/>
                <wp:effectExtent l="4445" t="4445" r="5715" b="15240"/>
                <wp:wrapNone/>
                <wp:docPr id="39" name="文本框 39"/>
                <wp:cNvGraphicFramePr/>
                <a:graphic xmlns:a="http://schemas.openxmlformats.org/drawingml/2006/main">
                  <a:graphicData uri="http://schemas.microsoft.com/office/word/2010/wordprocessingShape">
                    <wps:wsp>
                      <wps:cNvSpPr txBox="1"/>
                      <wps:spPr>
                        <a:xfrm>
                          <a:off x="0" y="0"/>
                          <a:ext cx="1170940" cy="1123315"/>
                        </a:xfrm>
                        <a:prstGeom prst="rect">
                          <a:avLst/>
                        </a:prstGeom>
                        <a:solidFill>
                          <a:srgbClr val="FFFFFF"/>
                        </a:solidFill>
                        <a:ln w="9525" cap="sq" cmpd="sng">
                          <a:solidFill>
                            <a:srgbClr val="000000"/>
                          </a:solidFill>
                          <a:prstDash val="sysDot"/>
                          <a:miter/>
                          <a:headEnd type="none" w="med" len="med"/>
                          <a:tailEnd type="none" w="med" len="med"/>
                        </a:ln>
                      </wps:spPr>
                      <wps:txbx>
                        <w:txbxContent>
                          <w:p>
                            <w:pPr>
                              <w:spacing w:line="400" w:lineRule="exact"/>
                              <w:jc w:val="center"/>
                              <w:rPr>
                                <w:rFonts w:hint="eastAsia" w:ascii="黑体" w:eastAsia="黑体" w:cs="黑体"/>
                                <w:szCs w:val="21"/>
                                <w:lang w:bidi="ar-SA"/>
                              </w:rPr>
                            </w:pPr>
                            <w:r>
                              <w:rPr>
                                <w:rFonts w:hint="eastAsia" w:ascii="黑体" w:eastAsia="黑体" w:cs="黑体"/>
                                <w:szCs w:val="21"/>
                                <w:lang w:bidi="ar-SA"/>
                              </w:rPr>
                              <w:t>用地单位足额缴纳社会保障费至被征地农民社会保障资金收入户</w:t>
                            </w:r>
                          </w:p>
                        </w:txbxContent>
                      </wps:txbx>
                      <wps:bodyPr upright="1"/>
                    </wps:wsp>
                  </a:graphicData>
                </a:graphic>
              </wp:anchor>
            </w:drawing>
          </mc:Choice>
          <mc:Fallback>
            <w:pict>
              <v:shape id="_x0000_s1026" o:spid="_x0000_s1026" o:spt="202" type="#_x0000_t202" style="position:absolute;left:0pt;margin-left:311.45pt;margin-top:3.75pt;height:88.45pt;width:92.2pt;z-index:251669504;mso-width-relative:page;mso-height-relative:page;" fillcolor="#FFFFFF" filled="t" stroked="t" coordsize="21600,21600" o:gfxdata="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aG75s2AAAAAkBAAAPAAAAAAAAAAEAIAAA&#10;ACIAAABkcnMvZG93bnJldi54bWxQSwECFAAUAAAACACHTuJAIGLzIgwCAAA4BAAADgAAAAAAAAAB&#10;ACAAAAAnAQAAZHJzL2Uyb0RvYy54bWxQSwUGAAAAAAYABgBZAQAApQUAAAAA&#10;">
                <v:path/>
                <v:fill on="t" focussize="0,0"/>
                <v:stroke dashstyle="1 1" endcap="square"/>
                <v:imagedata o:title=""/>
                <o:lock v:ext="edit"/>
                <v:textbox>
                  <w:txbxContent>
                    <w:p>
                      <w:pPr>
                        <w:spacing w:line="400" w:lineRule="exact"/>
                        <w:jc w:val="center"/>
                        <w:rPr>
                          <w:rFonts w:hint="eastAsia" w:ascii="黑体" w:eastAsia="黑体" w:cs="黑体"/>
                          <w:szCs w:val="21"/>
                          <w:lang w:bidi="ar-SA"/>
                        </w:rPr>
                      </w:pPr>
                      <w:r>
                        <w:rPr>
                          <w:rFonts w:hint="eastAsia" w:ascii="黑体" w:eastAsia="黑体" w:cs="黑体"/>
                          <w:szCs w:val="21"/>
                          <w:lang w:bidi="ar-SA"/>
                        </w:rPr>
                        <w:t>用地单位足额缴纳社会保障费至被征地农民社会保障资金收入户</w:t>
                      </w:r>
                    </w:p>
                  </w:txbxContent>
                </v:textbox>
              </v:shape>
            </w:pict>
          </mc:Fallback>
        </mc:AlternateContent>
      </w:r>
      <w:r>
        <w:rPr>
          <w:rFonts w:ascii="仿宋" w:hAnsi="仿宋"/>
          <w:u w:val="none"/>
        </w:rPr>
        <mc:AlternateContent>
          <mc:Choice Requires="wps">
            <w:drawing>
              <wp:anchor distT="0" distB="0" distL="114300" distR="114300" simplePos="0" relativeHeight="251666432" behindDoc="0" locked="0" layoutInCell="1" allowOverlap="1">
                <wp:simplePos x="0" y="0"/>
                <wp:positionH relativeFrom="column">
                  <wp:posOffset>3698240</wp:posOffset>
                </wp:positionH>
                <wp:positionV relativeFrom="paragraph">
                  <wp:posOffset>577215</wp:posOffset>
                </wp:positionV>
                <wp:extent cx="238125" cy="635"/>
                <wp:effectExtent l="0" t="48895" r="9525" b="64770"/>
                <wp:wrapNone/>
                <wp:docPr id="33" name="直接连接符 33"/>
                <wp:cNvGraphicFramePr/>
                <a:graphic xmlns:a="http://schemas.openxmlformats.org/drawingml/2006/main">
                  <a:graphicData uri="http://schemas.microsoft.com/office/word/2010/wordprocessingShape">
                    <wps:wsp>
                      <wps:cNvSpPr/>
                      <wps:spPr>
                        <a:xfrm flipV="1">
                          <a:off x="0" y="0"/>
                          <a:ext cx="238125"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y;margin-left:291.2pt;margin-top:45.45pt;height:0.05pt;width:18.75pt;z-index:251666432;mso-width-relative:page;mso-height-relative:page;" filled="f" stroked="t" coordsize="21600,21600" o:gfxdata="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3LccSNgAAAAJAQAADwAAAAAAAAABACAAAAAiAAAAZHJzL2Rv&#10;d25yZXYueG1sUEsBAhQAFAAAAAgAh07iQDbtz/YBAgAA8gMAAA4AAAAAAAAAAQAgAAAAJwEAAGRy&#10;cy9lMm9Eb2MueG1sUEsFBgAAAAAGAAYAWQEAAJoFAAAAAA==&#10;">
                <v:path arrowok="t"/>
                <v:fill on="f" focussize="0,0"/>
                <v:stroke endarrow="open"/>
                <v:imagedata o:title=""/>
                <o:lock v:ext="edit"/>
              </v:line>
            </w:pict>
          </mc:Fallback>
        </mc:AlternateContent>
      </w:r>
      <w:r>
        <w:rPr>
          <w:rFonts w:ascii="仿宋" w:hAnsi="仿宋"/>
          <w:u w:val="none"/>
        </w:rPr>
        <mc:AlternateContent>
          <mc:Choice Requires="wps">
            <w:drawing>
              <wp:anchor distT="0" distB="0" distL="114300" distR="114300" simplePos="0" relativeHeight="251665408" behindDoc="0" locked="0" layoutInCell="1" allowOverlap="1">
                <wp:simplePos x="0" y="0"/>
                <wp:positionH relativeFrom="column">
                  <wp:posOffset>2221865</wp:posOffset>
                </wp:positionH>
                <wp:positionV relativeFrom="paragraph">
                  <wp:posOffset>567690</wp:posOffset>
                </wp:positionV>
                <wp:extent cx="238125" cy="635"/>
                <wp:effectExtent l="0" t="48895" r="9525" b="64770"/>
                <wp:wrapNone/>
                <wp:docPr id="40" name="直接连接符 40"/>
                <wp:cNvGraphicFramePr/>
                <a:graphic xmlns:a="http://schemas.openxmlformats.org/drawingml/2006/main">
                  <a:graphicData uri="http://schemas.microsoft.com/office/word/2010/wordprocessingShape">
                    <wps:wsp>
                      <wps:cNvSpPr/>
                      <wps:spPr>
                        <a:xfrm flipV="1">
                          <a:off x="0" y="0"/>
                          <a:ext cx="238125"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y;margin-left:174.95pt;margin-top:44.7pt;height:0.05pt;width:18.75pt;z-index:251665408;mso-width-relative:page;mso-height-relative:page;" filled="f" stroked="t" coordsize="21600,21600" o:gfxdata="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4pCmVtgAAAAJAQAADwAAAAAAAAABACAAAAAiAAAAZHJzL2Rv&#10;d25yZXYueG1sUEsBAhQAFAAAAAgAh07iQJuuKVoBAgAA8gMAAA4AAAAAAAAAAQAgAAAAJwEAAGRy&#10;cy9lMm9Eb2MueG1sUEsFBgAAAAAGAAYAWQEAAJoFAAAAAA==&#10;">
                <v:path arrowok="t"/>
                <v:fill on="f" focussize="0,0"/>
                <v:stroke endarrow="open"/>
                <v:imagedata o:title=""/>
                <o:lock v:ext="edit"/>
              </v:line>
            </w:pict>
          </mc:Fallback>
        </mc:AlternateContent>
      </w:r>
      <w:r>
        <w:rPr>
          <w:rFonts w:ascii="仿宋" w:hAnsi="仿宋"/>
          <w:u w:val="none"/>
        </w:rPr>
        <mc:AlternateContent>
          <mc:Choice Requires="wps">
            <w:drawing>
              <wp:anchor distT="0" distB="0" distL="114300" distR="114300" simplePos="0" relativeHeight="251664384" behindDoc="0" locked="0" layoutInCell="1" allowOverlap="1">
                <wp:simplePos x="0" y="0"/>
                <wp:positionH relativeFrom="column">
                  <wp:posOffset>850265</wp:posOffset>
                </wp:positionH>
                <wp:positionV relativeFrom="paragraph">
                  <wp:posOffset>567690</wp:posOffset>
                </wp:positionV>
                <wp:extent cx="238125" cy="635"/>
                <wp:effectExtent l="0" t="48895" r="9525" b="64770"/>
                <wp:wrapNone/>
                <wp:docPr id="37" name="直接连接符 37"/>
                <wp:cNvGraphicFramePr/>
                <a:graphic xmlns:a="http://schemas.openxmlformats.org/drawingml/2006/main">
                  <a:graphicData uri="http://schemas.microsoft.com/office/word/2010/wordprocessingShape">
                    <wps:wsp>
                      <wps:cNvSpPr/>
                      <wps:spPr>
                        <a:xfrm flipV="1">
                          <a:off x="0" y="0"/>
                          <a:ext cx="238125"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flip:y;margin-left:66.95pt;margin-top:44.7pt;height:0.05pt;width:18.75pt;z-index:251664384;mso-width-relative:page;mso-height-relative:page;" filled="f" stroked="t" coordsize="21600,21600" o:gfxdata="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vQSWB1wAAAAkBAAAPAAAAAAAAAAEAIAAAACIAAABkcnMvZG93&#10;bnJldi54bWxQSwECFAAUAAAACACHTuJAlSKWrwECAADyAwAADgAAAAAAAAABACAAAAAmAQAAZHJz&#10;L2Uyb0RvYy54bWxQSwUGAAAAAAYABgBZAQAAmQUAAAAA&#10;">
                <v:path arrowok="t"/>
                <v:fill on="f" focussize="0,0"/>
                <v:stroke endarrow="open"/>
                <v:imagedata o:title=""/>
                <o:lock v:ext="edit"/>
              </v:line>
            </w:pict>
          </mc:Fallback>
        </mc:AlternateContent>
      </w:r>
      <w:r>
        <w:rPr>
          <w:rFonts w:ascii="仿宋" w:hAnsi="仿宋"/>
          <w:u w:val="none"/>
        </w:rPr>
        <mc:AlternateContent>
          <mc:Choice Requires="wps">
            <w:drawing>
              <wp:anchor distT="0" distB="0" distL="114300" distR="114300" simplePos="0" relativeHeight="251663360" behindDoc="0" locked="0" layoutInCell="1" allowOverlap="1">
                <wp:simplePos x="0" y="0"/>
                <wp:positionH relativeFrom="column">
                  <wp:posOffset>841375</wp:posOffset>
                </wp:positionH>
                <wp:positionV relativeFrom="paragraph">
                  <wp:posOffset>567690</wp:posOffset>
                </wp:positionV>
                <wp:extent cx="9525" cy="3723005"/>
                <wp:effectExtent l="5080" t="5080" r="4445" b="5715"/>
                <wp:wrapNone/>
                <wp:docPr id="34" name="直接连接符 34"/>
                <wp:cNvGraphicFramePr/>
                <a:graphic xmlns:a="http://schemas.openxmlformats.org/drawingml/2006/main">
                  <a:graphicData uri="http://schemas.microsoft.com/office/word/2010/wordprocessingShape">
                    <wps:wsp>
                      <wps:cNvSpPr/>
                      <wps:spPr>
                        <a:xfrm flipH="1" flipV="1">
                          <a:off x="0" y="0"/>
                          <a:ext cx="9525" cy="3723005"/>
                        </a:xfrm>
                        <a:prstGeom prst="line">
                          <a:avLst/>
                        </a:prstGeom>
                        <a:ln w="9525" cap="sq" cmpd="sng">
                          <a:solidFill>
                            <a:srgbClr val="000000"/>
                          </a:solidFill>
                          <a:prstDash val="sysDot"/>
                          <a:headEnd type="none" w="med" len="med"/>
                          <a:tailEnd type="none" w="med" len="med"/>
                        </a:ln>
                      </wps:spPr>
                      <wps:bodyPr upright="1"/>
                    </wps:wsp>
                  </a:graphicData>
                </a:graphic>
              </wp:anchor>
            </w:drawing>
          </mc:Choice>
          <mc:Fallback>
            <w:pict>
              <v:line id="_x0000_s1026" o:spid="_x0000_s1026" o:spt="20" style="position:absolute;left:0pt;flip:x y;margin-left:66.25pt;margin-top:44.7pt;height:293.15pt;width:0.75pt;z-index:251663360;mso-width-relative:page;mso-height-relative:page;" filled="f" stroked="t" coordsize="21600,21600" o:gfxdata="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dOKu12AAAAAoBAAAPAAAAAAAAAAEAIAAAACIAAABkcnMvZG93&#10;bnJldi54bWxQSwECFAAUAAAACACHTuJADKq7eQACAAD8AwAADgAAAAAAAAABACAAAAAnAQAAZHJz&#10;L2Uyb0RvYy54bWxQSwUGAAAAAAYABgBZAQAAmQUAAAAA&#10;">
                <v:path arrowok="t"/>
                <v:fill on="f" focussize="0,0"/>
                <v:stroke dashstyle="1 1" endcap="square"/>
                <v:imagedata o:title=""/>
                <o:lock v:ext="edit"/>
              </v:line>
            </w:pict>
          </mc:Fallback>
        </mc:AlternateContent>
      </w:r>
      <w:r>
        <w:rPr>
          <w:rFonts w:ascii="仿宋" w:hAnsi="仿宋"/>
          <w:u w:val="none"/>
        </w:rPr>
        <mc:AlternateContent>
          <mc:Choice Requires="wps">
            <w:drawing>
              <wp:anchor distT="0" distB="0" distL="114300" distR="114300" simplePos="0" relativeHeight="251662336" behindDoc="0" locked="0" layoutInCell="1" allowOverlap="1">
                <wp:simplePos x="0" y="0"/>
                <wp:positionH relativeFrom="column">
                  <wp:posOffset>554990</wp:posOffset>
                </wp:positionH>
                <wp:positionV relativeFrom="paragraph">
                  <wp:posOffset>1882140</wp:posOffset>
                </wp:positionV>
                <wp:extent cx="295275" cy="635"/>
                <wp:effectExtent l="0" t="48895" r="9525" b="64770"/>
                <wp:wrapNone/>
                <wp:docPr id="32" name="直接连接符 32"/>
                <wp:cNvGraphicFramePr/>
                <a:graphic xmlns:a="http://schemas.openxmlformats.org/drawingml/2006/main">
                  <a:graphicData uri="http://schemas.microsoft.com/office/word/2010/wordprocessingShape">
                    <wps:wsp>
                      <wps:cNvSpPr/>
                      <wps:spPr>
                        <a:xfrm>
                          <a:off x="0" y="0"/>
                          <a:ext cx="295275" cy="635"/>
                        </a:xfrm>
                        <a:prstGeom prst="line">
                          <a:avLst/>
                        </a:prstGeom>
                        <a:ln w="9525" cap="flat" cmpd="sng">
                          <a:solidFill>
                            <a:srgbClr val="000000"/>
                          </a:solidFill>
                          <a:prstDash val="solid"/>
                          <a:headEnd type="none" w="med" len="med"/>
                          <a:tailEnd type="arrow" w="med" len="med"/>
                        </a:ln>
                      </wps:spPr>
                      <wps:bodyPr upright="1"/>
                    </wps:wsp>
                  </a:graphicData>
                </a:graphic>
              </wp:anchor>
            </w:drawing>
          </mc:Choice>
          <mc:Fallback>
            <w:pict>
              <v:line id="_x0000_s1026" o:spid="_x0000_s1026" o:spt="20" style="position:absolute;left:0pt;margin-left:43.7pt;margin-top:148.2pt;height:0.05pt;width:23.25pt;z-index:251662336;mso-width-relative:page;mso-height-relative:page;" filled="f" stroked="t" coordsize="21600,21600" o:gfxdata="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QkdD4doAAAAKAQAADwAAAAAAAAABACAAAAAiAAAAZHJzL2Rvd25yZXYu&#10;eG1sUEsBAhQAFAAAAAgAh07iQI8UeNv5AQAA6AMAAA4AAAAAAAAAAQAgAAAAKQEAAGRycy9lMm9E&#10;b2MueG1sUEsFBgAAAAAGAAYAWQEAAJQFAAAAAA==&#10;">
                <v:path arrowok="t"/>
                <v:fill on="f" focussize="0,0"/>
                <v:stroke endarrow="open"/>
                <v:imagedata o:title=""/>
                <o:lock v:ext="edit"/>
              </v:line>
            </w:pict>
          </mc:Fallback>
        </mc:AlternateContent>
      </w:r>
      <w:r>
        <w:rPr>
          <w:rFonts w:ascii="仿宋" w:hAnsi="仿宋"/>
          <w:u w:val="none"/>
        </w:rPr>
        <mc:AlternateContent>
          <mc:Choice Requires="wps">
            <w:drawing>
              <wp:anchor distT="0" distB="0" distL="114300" distR="114300" simplePos="0" relativeHeight="251661312" behindDoc="0" locked="0" layoutInCell="1" allowOverlap="1">
                <wp:simplePos x="0" y="0"/>
                <wp:positionH relativeFrom="column">
                  <wp:posOffset>-168275</wp:posOffset>
                </wp:positionH>
                <wp:positionV relativeFrom="paragraph">
                  <wp:posOffset>1257300</wp:posOffset>
                </wp:positionV>
                <wp:extent cx="713740" cy="1228725"/>
                <wp:effectExtent l="4445" t="4445" r="5715" b="5080"/>
                <wp:wrapNone/>
                <wp:docPr id="38" name="文本框 38"/>
                <wp:cNvGraphicFramePr/>
                <a:graphic xmlns:a="http://schemas.openxmlformats.org/drawingml/2006/main">
                  <a:graphicData uri="http://schemas.microsoft.com/office/word/2010/wordprocessingShape">
                    <wps:wsp>
                      <wps:cNvSpPr txBox="1"/>
                      <wps:spPr>
                        <a:xfrm>
                          <a:off x="0" y="0"/>
                          <a:ext cx="713740" cy="1228725"/>
                        </a:xfrm>
                        <a:prstGeom prst="rect">
                          <a:avLst/>
                        </a:prstGeom>
                        <a:solidFill>
                          <a:srgbClr val="FFFFFF"/>
                        </a:solidFill>
                        <a:ln w="9525" cap="sq" cmpd="sng">
                          <a:solidFill>
                            <a:srgbClr val="000000"/>
                          </a:solidFill>
                          <a:prstDash val="sysDot"/>
                          <a:miter/>
                          <a:headEnd type="none" w="med" len="med"/>
                          <a:tailEnd type="none" w="med" len="med"/>
                        </a:ln>
                      </wps:spPr>
                      <wps:txbx>
                        <w:txbxContent>
                          <w:p>
                            <w:pPr>
                              <w:spacing w:line="400" w:lineRule="exact"/>
                              <w:jc w:val="center"/>
                              <w:rPr>
                                <w:rFonts w:hint="eastAsia" w:ascii="黑体" w:eastAsia="黑体" w:cs="黑体"/>
                                <w:sz w:val="24"/>
                                <w:lang w:val="en" w:eastAsia="en" w:bidi="ar-SA"/>
                              </w:rPr>
                            </w:pPr>
                            <w:r>
                              <w:rPr>
                                <w:rFonts w:hint="eastAsia" w:ascii="黑体" w:eastAsia="黑体" w:cs="黑体"/>
                                <w:sz w:val="24"/>
                                <w:lang w:val="en" w:eastAsia="en" w:bidi="ar-SA"/>
                              </w:rPr>
                              <w:t>被征地社会保障资金筹集</w:t>
                            </w:r>
                          </w:p>
                        </w:txbxContent>
                      </wps:txbx>
                      <wps:bodyPr upright="1"/>
                    </wps:wsp>
                  </a:graphicData>
                </a:graphic>
              </wp:anchor>
            </w:drawing>
          </mc:Choice>
          <mc:Fallback>
            <w:pict>
              <v:shape id="_x0000_s1026" o:spid="_x0000_s1026" o:spt="202" type="#_x0000_t202" style="position:absolute;left:0pt;margin-left:-13.25pt;margin-top:99pt;height:96.75pt;width:56.2pt;z-index:251661312;mso-width-relative:page;mso-height-relative:page;" fillcolor="#FFFFFF" filled="t" stroked="t" coordsize="21600,21600" o:gfxdata="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94NIv2AAAAAoBAAAPAAAAAAAAAAEAIAAA&#10;ACIAAABkcnMvZG93bnJldi54bWxQSwECFAAUAAAACACHTuJAOsxUYQwCAAA3BAAADgAAAAAAAAAB&#10;ACAAAAAnAQAAZHJzL2Uyb0RvYy54bWxQSwUGAAAAAAYABgBZAQAApQUAAAAA&#10;">
                <v:path/>
                <v:fill on="t" focussize="0,0"/>
                <v:stroke dashstyle="1 1" endcap="square"/>
                <v:imagedata o:title=""/>
                <o:lock v:ext="edit"/>
                <v:textbox>
                  <w:txbxContent>
                    <w:p>
                      <w:pPr>
                        <w:spacing w:line="400" w:lineRule="exact"/>
                        <w:jc w:val="center"/>
                        <w:rPr>
                          <w:rFonts w:hint="eastAsia" w:ascii="黑体" w:eastAsia="黑体" w:cs="黑体"/>
                          <w:sz w:val="24"/>
                          <w:lang w:val="en" w:eastAsia="en" w:bidi="ar-SA"/>
                        </w:rPr>
                      </w:pPr>
                      <w:r>
                        <w:rPr>
                          <w:rFonts w:hint="eastAsia" w:ascii="黑体" w:eastAsia="黑体" w:cs="黑体"/>
                          <w:sz w:val="24"/>
                          <w:lang w:val="en" w:eastAsia="en" w:bidi="ar-SA"/>
                        </w:rPr>
                        <w:t>被征地社会保障资金筹集</w:t>
                      </w:r>
                    </w:p>
                  </w:txbxContent>
                </v:textbox>
              </v:shape>
            </w:pict>
          </mc:Fallback>
        </mc:AlternateContent>
      </w:r>
    </w:p>
    <w:p>
      <w:pPr>
        <w:pageBreakBefore w:val="0"/>
        <w:widowControl w:val="0"/>
        <w:kinsoku/>
        <w:wordWrap/>
        <w:overflowPunct/>
        <w:topLinePunct w:val="0"/>
        <w:autoSpaceDE/>
        <w:autoSpaceDN/>
        <w:bidi w:val="0"/>
        <w:textAlignment w:val="auto"/>
        <w:rPr>
          <w:rFonts w:hint="eastAsia" w:ascii="仿宋" w:hAnsi="仿宋"/>
          <w:u w:val="none"/>
        </w:rPr>
      </w:pPr>
    </w:p>
    <w:p>
      <w:pPr>
        <w:pageBreakBefore w:val="0"/>
        <w:widowControl w:val="0"/>
        <w:kinsoku/>
        <w:wordWrap/>
        <w:overflowPunct/>
        <w:topLinePunct w:val="0"/>
        <w:autoSpaceDE/>
        <w:autoSpaceDN/>
        <w:bidi w:val="0"/>
        <w:textAlignment w:val="auto"/>
        <w:rPr>
          <w:rFonts w:hint="eastAsia" w:ascii="仿宋" w:hAnsi="仿宋"/>
          <w:u w:val="none"/>
        </w:rPr>
      </w:pPr>
    </w:p>
    <w:p>
      <w:pPr>
        <w:pageBreakBefore w:val="0"/>
        <w:widowControl w:val="0"/>
        <w:kinsoku/>
        <w:wordWrap/>
        <w:overflowPunct/>
        <w:topLinePunct w:val="0"/>
        <w:autoSpaceDE/>
        <w:autoSpaceDN/>
        <w:bidi w:val="0"/>
        <w:textAlignment w:val="auto"/>
        <w:rPr>
          <w:rFonts w:hint="eastAsia" w:ascii="仿宋" w:hAnsi="仿宋"/>
          <w:u w:val="none"/>
        </w:rPr>
      </w:pPr>
    </w:p>
    <w:p>
      <w:pPr>
        <w:pageBreakBefore w:val="0"/>
        <w:widowControl w:val="0"/>
        <w:kinsoku/>
        <w:wordWrap/>
        <w:overflowPunct/>
        <w:topLinePunct w:val="0"/>
        <w:autoSpaceDE/>
        <w:autoSpaceDN/>
        <w:bidi w:val="0"/>
        <w:textAlignment w:val="auto"/>
        <w:rPr>
          <w:rFonts w:hint="eastAsia" w:ascii="仿宋" w:hAnsi="仿宋"/>
          <w:u w:val="none"/>
        </w:rPr>
      </w:pPr>
    </w:p>
    <w:p>
      <w:pPr>
        <w:pageBreakBefore w:val="0"/>
        <w:widowControl w:val="0"/>
        <w:kinsoku/>
        <w:wordWrap/>
        <w:overflowPunct/>
        <w:topLinePunct w:val="0"/>
        <w:autoSpaceDE/>
        <w:autoSpaceDN/>
        <w:bidi w:val="0"/>
        <w:textAlignment w:val="auto"/>
        <w:rPr>
          <w:rFonts w:hint="eastAsia" w:ascii="仿宋" w:hAnsi="仿宋"/>
          <w:u w:val="none"/>
        </w:rPr>
      </w:pPr>
    </w:p>
    <w:p>
      <w:pPr>
        <w:pageBreakBefore w:val="0"/>
        <w:widowControl w:val="0"/>
        <w:kinsoku/>
        <w:wordWrap/>
        <w:overflowPunct/>
        <w:topLinePunct w:val="0"/>
        <w:autoSpaceDE/>
        <w:autoSpaceDN/>
        <w:bidi w:val="0"/>
        <w:textAlignment w:val="auto"/>
        <w:rPr>
          <w:rFonts w:hint="eastAsia" w:ascii="仿宋" w:hAnsi="仿宋"/>
          <w:u w:val="none"/>
        </w:rPr>
      </w:pPr>
    </w:p>
    <w:p>
      <w:pPr>
        <w:pageBreakBefore w:val="0"/>
        <w:widowControl w:val="0"/>
        <w:kinsoku/>
        <w:wordWrap/>
        <w:overflowPunct/>
        <w:topLinePunct w:val="0"/>
        <w:autoSpaceDE/>
        <w:autoSpaceDN/>
        <w:bidi w:val="0"/>
        <w:textAlignment w:val="auto"/>
        <w:rPr>
          <w:rFonts w:hint="eastAsia" w:ascii="仿宋" w:hAnsi="仿宋"/>
          <w:u w:val="none"/>
        </w:rPr>
      </w:pPr>
    </w:p>
    <w:p>
      <w:pPr>
        <w:pageBreakBefore w:val="0"/>
        <w:widowControl w:val="0"/>
        <w:kinsoku/>
        <w:wordWrap/>
        <w:overflowPunct/>
        <w:topLinePunct w:val="0"/>
        <w:autoSpaceDE/>
        <w:autoSpaceDN/>
        <w:bidi w:val="0"/>
        <w:textAlignment w:val="auto"/>
        <w:rPr>
          <w:rFonts w:hint="eastAsia" w:ascii="仿宋" w:hAnsi="仿宋"/>
          <w:u w:val="none"/>
        </w:rPr>
      </w:pPr>
    </w:p>
    <w:p>
      <w:pPr>
        <w:pageBreakBefore w:val="0"/>
        <w:widowControl w:val="0"/>
        <w:kinsoku/>
        <w:wordWrap/>
        <w:overflowPunct/>
        <w:topLinePunct w:val="0"/>
        <w:autoSpaceDE/>
        <w:autoSpaceDN/>
        <w:bidi w:val="0"/>
        <w:textAlignment w:val="auto"/>
        <w:rPr>
          <w:rFonts w:hint="eastAsia" w:ascii="仿宋" w:hAnsi="仿宋"/>
          <w:u w:val="none"/>
        </w:rPr>
      </w:pPr>
    </w:p>
    <w:p>
      <w:pPr>
        <w:pageBreakBefore w:val="0"/>
        <w:widowControl w:val="0"/>
        <w:kinsoku/>
        <w:wordWrap/>
        <w:overflowPunct/>
        <w:topLinePunct w:val="0"/>
        <w:autoSpaceDE/>
        <w:autoSpaceDN/>
        <w:bidi w:val="0"/>
        <w:textAlignment w:val="auto"/>
        <w:rPr>
          <w:rFonts w:hint="eastAsia" w:ascii="仿宋" w:hAnsi="仿宋"/>
          <w:u w:val="none"/>
        </w:rPr>
      </w:pPr>
    </w:p>
    <w:p>
      <w:pPr>
        <w:pageBreakBefore w:val="0"/>
        <w:widowControl w:val="0"/>
        <w:kinsoku/>
        <w:wordWrap/>
        <w:overflowPunct/>
        <w:topLinePunct w:val="0"/>
        <w:autoSpaceDE/>
        <w:autoSpaceDN/>
        <w:bidi w:val="0"/>
        <w:textAlignment w:val="auto"/>
        <w:rPr>
          <w:rFonts w:hint="eastAsia" w:ascii="仿宋" w:hAnsi="仿宋"/>
          <w:u w:val="none"/>
        </w:rPr>
      </w:pPr>
    </w:p>
    <w:p>
      <w:pPr>
        <w:pageBreakBefore w:val="0"/>
        <w:widowControl w:val="0"/>
        <w:kinsoku/>
        <w:wordWrap/>
        <w:overflowPunct/>
        <w:topLinePunct w:val="0"/>
        <w:autoSpaceDE/>
        <w:autoSpaceDN/>
        <w:bidi w:val="0"/>
        <w:textAlignment w:val="auto"/>
        <w:rPr>
          <w:rFonts w:hint="eastAsia" w:ascii="仿宋" w:hAnsi="仿宋"/>
          <w:u w:val="none"/>
        </w:rPr>
      </w:pPr>
    </w:p>
    <w:p>
      <w:pPr>
        <w:pageBreakBefore w:val="0"/>
        <w:widowControl w:val="0"/>
        <w:kinsoku/>
        <w:wordWrap/>
        <w:overflowPunct/>
        <w:topLinePunct w:val="0"/>
        <w:autoSpaceDE/>
        <w:autoSpaceDN/>
        <w:bidi w:val="0"/>
        <w:textAlignment w:val="auto"/>
        <w:rPr>
          <w:rFonts w:hint="eastAsia" w:ascii="仿宋" w:hAnsi="仿宋"/>
          <w:u w:val="none"/>
        </w:rPr>
      </w:pPr>
    </w:p>
    <w:p>
      <w:pPr>
        <w:pageBreakBefore w:val="0"/>
        <w:widowControl w:val="0"/>
        <w:kinsoku/>
        <w:wordWrap/>
        <w:overflowPunct/>
        <w:topLinePunct w:val="0"/>
        <w:autoSpaceDE/>
        <w:autoSpaceDN/>
        <w:bidi w:val="0"/>
        <w:textAlignment w:val="auto"/>
        <w:rPr>
          <w:rFonts w:hint="eastAsia" w:ascii="仿宋" w:hAnsi="仿宋"/>
          <w:u w:val="none"/>
        </w:rPr>
      </w:pPr>
    </w:p>
    <w:p>
      <w:pPr>
        <w:pageBreakBefore w:val="0"/>
        <w:widowControl w:val="0"/>
        <w:kinsoku/>
        <w:wordWrap/>
        <w:overflowPunct/>
        <w:topLinePunct w:val="0"/>
        <w:autoSpaceDE/>
        <w:autoSpaceDN/>
        <w:bidi w:val="0"/>
        <w:textAlignment w:val="auto"/>
        <w:rPr>
          <w:rFonts w:hint="eastAsia" w:ascii="仿宋" w:hAnsi="仿宋"/>
          <w:u w:val="none"/>
        </w:rPr>
      </w:pPr>
    </w:p>
    <w:p>
      <w:pPr>
        <w:pageBreakBefore w:val="0"/>
        <w:widowControl w:val="0"/>
        <w:kinsoku/>
        <w:wordWrap/>
        <w:overflowPunct/>
        <w:topLinePunct w:val="0"/>
        <w:autoSpaceDE/>
        <w:autoSpaceDN/>
        <w:bidi w:val="0"/>
        <w:textAlignment w:val="auto"/>
        <w:rPr>
          <w:rFonts w:hint="eastAsia" w:ascii="仿宋" w:hAnsi="仿宋"/>
          <w:u w:val="none"/>
        </w:rPr>
      </w:pPr>
    </w:p>
    <w:p>
      <w:pPr>
        <w:pageBreakBefore w:val="0"/>
        <w:widowControl w:val="0"/>
        <w:kinsoku/>
        <w:wordWrap/>
        <w:overflowPunct/>
        <w:topLinePunct w:val="0"/>
        <w:autoSpaceDE/>
        <w:autoSpaceDN/>
        <w:bidi w:val="0"/>
        <w:textAlignment w:val="auto"/>
        <w:rPr>
          <w:rFonts w:hint="eastAsia" w:ascii="仿宋" w:hAnsi="仿宋"/>
          <w:u w:val="none"/>
        </w:rPr>
      </w:pPr>
    </w:p>
    <w:p>
      <w:pPr>
        <w:pageBreakBefore w:val="0"/>
        <w:widowControl w:val="0"/>
        <w:kinsoku/>
        <w:wordWrap/>
        <w:overflowPunct/>
        <w:topLinePunct w:val="0"/>
        <w:autoSpaceDE/>
        <w:autoSpaceDN/>
        <w:bidi w:val="0"/>
        <w:textAlignment w:val="auto"/>
        <w:rPr>
          <w:rFonts w:hint="eastAsia" w:ascii="仿宋" w:hAnsi="仿宋"/>
          <w:u w:val="none"/>
        </w:rPr>
      </w:pPr>
    </w:p>
    <w:p>
      <w:pPr>
        <w:pageBreakBefore w:val="0"/>
        <w:widowControl w:val="0"/>
        <w:kinsoku/>
        <w:wordWrap/>
        <w:overflowPunct/>
        <w:topLinePunct w:val="0"/>
        <w:autoSpaceDE/>
        <w:autoSpaceDN/>
        <w:bidi w:val="0"/>
        <w:textAlignment w:val="auto"/>
        <w:rPr>
          <w:rFonts w:hint="eastAsia" w:ascii="仿宋" w:hAnsi="仿宋"/>
          <w:u w:val="none"/>
        </w:rPr>
      </w:pPr>
    </w:p>
    <w:p>
      <w:pPr>
        <w:pStyle w:val="6"/>
        <w:pageBreakBefore w:val="0"/>
        <w:widowControl w:val="0"/>
        <w:kinsoku/>
        <w:wordWrap/>
        <w:overflowPunct/>
        <w:topLinePunct w:val="0"/>
        <w:autoSpaceDE/>
        <w:autoSpaceDN/>
        <w:bidi w:val="0"/>
        <w:textAlignment w:val="auto"/>
        <w:rPr>
          <w:rFonts w:hint="eastAsia" w:ascii="仿宋" w:hAnsi="仿宋"/>
          <w:u w:val="none"/>
        </w:rPr>
        <w:sectPr>
          <w:pgSz w:w="16838" w:h="11906" w:orient="landscape"/>
          <w:pgMar w:top="1689" w:right="1440" w:bottom="1689" w:left="1440"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00" w:usb3="00000000" w:csb0="00040000" w:csb1="00000000"/>
  </w:font>
  <w:font w:name="方正黑体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40" w:lineRule="exact"/>
      <w:jc w:val="center"/>
    </w:pPr>
    <w:r>
      <w:rPr>
        <w:sz w:val="2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Lp5hnvIAQAAmwMAAA4AAAAAAAAAAQAgAAAAHgEAAGRycy9lMm9Eb2Mu&#10;eG1sUEsFBgAAAAAGAAYAWQEAAFgFAAAAAA==&#10;">
              <v:path/>
              <v:fill on="f" focussize="0,0"/>
              <v:stroke on="f"/>
              <v:imagedata o:title=""/>
              <o:lock v:ext="edit" aspectratio="f"/>
              <v:textbox inset="0mm,0mm,0mm,0mm" style="mso-fit-shape-to-text:t;">
                <w:txbxContent>
                  <w:p>
                    <w:pPr>
                      <w:pStyle w:val="2"/>
                    </w:pPr>
                  </w:p>
                </w:txbxContent>
              </v:textbox>
            </v:shape>
          </w:pict>
        </mc:Fallback>
      </mc:AlternateContent>
    </w:r>
    <w:r>
      <w:rPr>
        <w:sz w:val="21"/>
      </w:rP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OwyWMoBAACbAwAADgAAAGRycy9lMm9Eb2MueG1srVPNjtMwEL6vxDtY&#10;vlNni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NQ4h635U1yvUgvDskbKL0liuMsFNhnFlhN+1XXoo/7yXr6Z/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OqXm5zwAAAAUBAAAPAAAAAAAAAAEAIAAAACIAAABkcnMvZG93bnJldi54&#10;bWxQSwECFAAUAAAACACHTuJAjOwyWMoBAACbAwAADgAAAAAAAAABACAAAAAeAQAAZHJzL2Uyb0Rv&#10;Yy54bWxQSwUGAAAAAAYABgBZAQAAWgUAAAAA&#10;">
              <v:path/>
              <v:fill on="f" focussize="0,0"/>
              <v:stroke on="f"/>
              <v:imagedata o:title=""/>
              <o:lock v:ext="edit" aspectratio="f"/>
              <v:textbox inset="0mm,0mm,0mm,0mm" style="mso-fit-shape-to-text:t;">
                <w:txbxContent>
                  <w:p>
                    <w:pPr>
                      <w:pStyle w:val="2"/>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20" w:lineRule="exact"/>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yYWE1NDE0MzNmNTJhZmE4MmMwODY5MDg4NjNmZGEifQ=="/>
  </w:docVars>
  <w:rsids>
    <w:rsidRoot w:val="396033B0"/>
    <w:rsid w:val="39603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Lines="0" w:afterLines="0" w:line="700" w:lineRule="exact"/>
      <w:ind w:firstLine="0" w:firstLineChars="0"/>
      <w:jc w:val="center"/>
      <w:outlineLvl w:val="0"/>
    </w:pPr>
    <w:rPr>
      <w:rFonts w:ascii="方正小标宋_GBK" w:hAnsi="方正小标宋_GBK" w:eastAsia="方正小标宋_GBK" w:cs="Times New Roman"/>
      <w:bCs/>
      <w:kern w:val="44"/>
      <w:sz w:val="40"/>
      <w:szCs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customStyle="1" w:styleId="3">
    <w:name w:val="Index5"/>
    <w:basedOn w:val="1"/>
    <w:next w:val="1"/>
    <w:qFormat/>
    <w:uiPriority w:val="0"/>
    <w:pPr>
      <w:ind w:left="1680"/>
    </w:pPr>
  </w:style>
  <w:style w:type="paragraph" w:styleId="5">
    <w:name w:val="Body Text Indent"/>
    <w:basedOn w:val="1"/>
    <w:qFormat/>
    <w:uiPriority w:val="0"/>
    <w:pPr>
      <w:spacing w:after="120"/>
      <w:ind w:left="200" w:leftChars="200"/>
    </w:pPr>
    <w:rPr>
      <w:rFonts w:ascii="等线" w:eastAsia="等线" w:cs="Times New Roman"/>
      <w:lang w:bidi="ar-SA"/>
    </w:rPr>
  </w:style>
  <w:style w:type="paragraph" w:styleId="6">
    <w:name w:val="Body Text First Indent 2"/>
    <w:basedOn w:val="5"/>
    <w:qFormat/>
    <w:uiPriority w:val="0"/>
    <w:pPr>
      <w:widowControl w:val="0"/>
      <w:spacing w:after="0" w:line="660" w:lineRule="exact"/>
      <w:ind w:left="0" w:leftChars="0" w:firstLine="200" w:firstLineChars="200"/>
      <w:jc w:val="both"/>
    </w:pPr>
    <w:rPr>
      <w:rFonts w:ascii="仿宋_GB2312" w:eastAsia="仿宋_GB2312" w:cs="Times New Roman"/>
      <w:sz w:val="32"/>
      <w:szCs w:val="24"/>
      <w:lang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2023-10-11T03:52:00Z</dcterms:created>
  <dc:creator>旧时光·不见旧人</dc:creator>
  <cp:lastModifiedBy>旧时光·不见旧人</cp:lastModifiedBy>
  <dcterms:modified xsi:type="dcterms:W3CDTF">2023-10-11T03:52:38Z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92DC40715E1844159A8B4F6DF72C569D_11</vt:lpwstr>
  </property>
</Properties>
</file>