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B4" w:rsidRPr="00FA72C7" w:rsidRDefault="00FA72C7" w:rsidP="00C45E0E">
      <w:pPr>
        <w:jc w:val="center"/>
        <w:rPr>
          <w:rFonts w:ascii="黑体" w:eastAsia="黑体" w:hAnsi="黑体"/>
          <w:sz w:val="32"/>
          <w:szCs w:val="32"/>
        </w:rPr>
      </w:pPr>
      <w:r w:rsidRPr="00FA72C7">
        <w:rPr>
          <w:rFonts w:ascii="黑体" w:eastAsia="黑体" w:hAnsi="黑体" w:hint="eastAsia"/>
          <w:sz w:val="32"/>
          <w:szCs w:val="32"/>
        </w:rPr>
        <w:t>20</w:t>
      </w:r>
      <w:r w:rsidR="00A72B80">
        <w:rPr>
          <w:rFonts w:ascii="黑体" w:eastAsia="黑体" w:hAnsi="黑体" w:hint="eastAsia"/>
          <w:sz w:val="32"/>
          <w:szCs w:val="32"/>
        </w:rPr>
        <w:t>2</w:t>
      </w:r>
      <w:r w:rsidR="00B35DE8">
        <w:rPr>
          <w:rFonts w:ascii="黑体" w:eastAsia="黑体" w:hAnsi="黑体" w:hint="eastAsia"/>
          <w:sz w:val="32"/>
          <w:szCs w:val="32"/>
        </w:rPr>
        <w:t>1</w:t>
      </w:r>
      <w:r w:rsidRPr="00FA72C7">
        <w:rPr>
          <w:rFonts w:ascii="黑体" w:eastAsia="黑体" w:hAnsi="黑体" w:hint="eastAsia"/>
          <w:sz w:val="32"/>
          <w:szCs w:val="32"/>
        </w:rPr>
        <w:t>年一般公共预算市对县级专项转移支付情况说明</w:t>
      </w:r>
    </w:p>
    <w:p w:rsidR="00FA72C7" w:rsidRPr="00A72B80" w:rsidRDefault="00FA72C7" w:rsidP="00C45E0E">
      <w:pPr>
        <w:jc w:val="center"/>
        <w:rPr>
          <w:rFonts w:ascii="仿宋_GB2312" w:eastAsia="仿宋_GB2312" w:hAnsi="黑体"/>
          <w:sz w:val="32"/>
          <w:szCs w:val="32"/>
        </w:rPr>
      </w:pPr>
    </w:p>
    <w:p w:rsidR="009206B4" w:rsidRPr="00A72B80" w:rsidRDefault="00FA72C7" w:rsidP="00A72B8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72B80">
        <w:rPr>
          <w:rFonts w:ascii="仿宋_GB2312" w:eastAsia="仿宋_GB2312" w:hAnsi="仿宋" w:hint="eastAsia"/>
          <w:sz w:val="32"/>
          <w:szCs w:val="32"/>
        </w:rPr>
        <w:t>20</w:t>
      </w:r>
      <w:r w:rsidR="00A72B80" w:rsidRPr="00A72B80">
        <w:rPr>
          <w:rFonts w:ascii="仿宋_GB2312" w:eastAsia="仿宋_GB2312" w:hAnsi="仿宋" w:hint="eastAsia"/>
          <w:sz w:val="32"/>
          <w:szCs w:val="32"/>
        </w:rPr>
        <w:t>2</w:t>
      </w:r>
      <w:r w:rsidR="00B35DE8">
        <w:rPr>
          <w:rFonts w:ascii="仿宋_GB2312" w:eastAsia="仿宋_GB2312" w:hAnsi="仿宋" w:hint="eastAsia"/>
          <w:sz w:val="32"/>
          <w:szCs w:val="32"/>
        </w:rPr>
        <w:t>1</w:t>
      </w:r>
      <w:r w:rsidRPr="00A72B80">
        <w:rPr>
          <w:rFonts w:ascii="仿宋_GB2312" w:eastAsia="仿宋_GB2312" w:hAnsi="仿宋" w:hint="eastAsia"/>
          <w:sz w:val="32"/>
          <w:szCs w:val="32"/>
        </w:rPr>
        <w:t>年专项转移支付</w:t>
      </w:r>
      <w:r w:rsidR="00B35DE8">
        <w:rPr>
          <w:rFonts w:ascii="仿宋_GB2312" w:eastAsia="仿宋_GB2312" w:hAnsi="仿宋" w:hint="eastAsia"/>
          <w:sz w:val="32"/>
          <w:szCs w:val="32"/>
        </w:rPr>
        <w:t>预算</w:t>
      </w:r>
      <w:r w:rsidRPr="00A72B80">
        <w:rPr>
          <w:rFonts w:ascii="仿宋_GB2312" w:eastAsia="仿宋_GB2312" w:hAnsi="仿宋" w:hint="eastAsia"/>
          <w:sz w:val="32"/>
          <w:szCs w:val="32"/>
        </w:rPr>
        <w:t>合计</w:t>
      </w:r>
      <w:r w:rsidR="00B35DE8">
        <w:rPr>
          <w:rFonts w:ascii="仿宋_GB2312" w:eastAsia="仿宋_GB2312" w:hAnsi="仿宋" w:hint="eastAsia"/>
          <w:sz w:val="32"/>
          <w:szCs w:val="32"/>
        </w:rPr>
        <w:t>61609</w:t>
      </w:r>
      <w:r w:rsidRPr="00A72B80">
        <w:rPr>
          <w:rFonts w:ascii="仿宋_GB2312" w:eastAsia="仿宋_GB2312" w:hAnsi="仿宋" w:hint="eastAsia"/>
          <w:sz w:val="32"/>
          <w:szCs w:val="32"/>
        </w:rPr>
        <w:t>万元</w:t>
      </w:r>
      <w:r w:rsidR="009206B4" w:rsidRPr="00A72B80">
        <w:rPr>
          <w:rFonts w:ascii="仿宋_GB2312" w:eastAsia="仿宋_GB2312" w:hAnsi="仿宋" w:hint="eastAsia"/>
          <w:sz w:val="32"/>
          <w:szCs w:val="32"/>
        </w:rPr>
        <w:t>，具体包括：</w:t>
      </w:r>
      <w:r w:rsidRPr="00A72B80">
        <w:rPr>
          <w:rFonts w:ascii="仿宋_GB2312" w:eastAsia="仿宋_GB2312" w:hAnsi="仿宋" w:hint="eastAsia"/>
          <w:sz w:val="32"/>
          <w:szCs w:val="32"/>
        </w:rPr>
        <w:t>一般公共服务支出</w:t>
      </w:r>
      <w:r w:rsidR="00B35DE8">
        <w:rPr>
          <w:rFonts w:ascii="仿宋_GB2312" w:eastAsia="仿宋_GB2312" w:hAnsi="仿宋" w:hint="eastAsia"/>
          <w:sz w:val="32"/>
          <w:szCs w:val="32"/>
        </w:rPr>
        <w:t>4711</w:t>
      </w:r>
      <w:r w:rsidRPr="00A72B80">
        <w:rPr>
          <w:rFonts w:ascii="仿宋_GB2312" w:eastAsia="仿宋_GB2312" w:hAnsi="仿宋" w:hint="eastAsia"/>
          <w:sz w:val="32"/>
          <w:szCs w:val="32"/>
        </w:rPr>
        <w:t>万元，</w:t>
      </w:r>
      <w:r w:rsidR="00B35DE8" w:rsidRPr="00B35DE8">
        <w:rPr>
          <w:rFonts w:ascii="仿宋_GB2312" w:eastAsia="仿宋_GB2312" w:hAnsi="仿宋" w:hint="eastAsia"/>
          <w:sz w:val="32"/>
          <w:szCs w:val="32"/>
        </w:rPr>
        <w:t>公共安全</w:t>
      </w:r>
      <w:r w:rsidR="00B35DE8">
        <w:rPr>
          <w:rFonts w:ascii="仿宋_GB2312" w:eastAsia="仿宋_GB2312" w:hAnsi="仿宋" w:hint="eastAsia"/>
          <w:sz w:val="32"/>
          <w:szCs w:val="32"/>
        </w:rPr>
        <w:t>456万元，</w:t>
      </w:r>
      <w:r w:rsidRPr="00A72B80">
        <w:rPr>
          <w:rFonts w:ascii="仿宋_GB2312" w:eastAsia="仿宋_GB2312" w:hAnsi="仿宋" w:hint="eastAsia"/>
          <w:sz w:val="32"/>
          <w:szCs w:val="32"/>
        </w:rPr>
        <w:t>教育支出</w:t>
      </w:r>
      <w:r w:rsidR="00B35DE8">
        <w:rPr>
          <w:rFonts w:ascii="仿宋_GB2312" w:eastAsia="仿宋_GB2312" w:hAnsi="仿宋" w:hint="eastAsia"/>
          <w:sz w:val="32"/>
          <w:szCs w:val="32"/>
        </w:rPr>
        <w:t>1035</w:t>
      </w:r>
      <w:r w:rsidRPr="00A72B80">
        <w:rPr>
          <w:rFonts w:ascii="仿宋_GB2312" w:eastAsia="仿宋_GB2312" w:hAnsi="仿宋" w:hint="eastAsia"/>
          <w:sz w:val="32"/>
          <w:szCs w:val="32"/>
        </w:rPr>
        <w:t>万元，科学技术支出</w:t>
      </w:r>
      <w:r w:rsidR="00A72B80" w:rsidRPr="00A72B80">
        <w:rPr>
          <w:rFonts w:ascii="仿宋_GB2312" w:eastAsia="仿宋_GB2312" w:hAnsi="仿宋" w:hint="eastAsia"/>
          <w:sz w:val="32"/>
          <w:szCs w:val="32"/>
        </w:rPr>
        <w:t>5</w:t>
      </w:r>
      <w:r w:rsidR="00B35DE8">
        <w:rPr>
          <w:rFonts w:ascii="仿宋_GB2312" w:eastAsia="仿宋_GB2312" w:hAnsi="仿宋" w:hint="eastAsia"/>
          <w:sz w:val="32"/>
          <w:szCs w:val="32"/>
        </w:rPr>
        <w:t>75</w:t>
      </w:r>
      <w:r w:rsidRPr="00A72B80">
        <w:rPr>
          <w:rFonts w:ascii="仿宋_GB2312" w:eastAsia="仿宋_GB2312" w:hAnsi="仿宋" w:hint="eastAsia"/>
          <w:sz w:val="32"/>
          <w:szCs w:val="32"/>
        </w:rPr>
        <w:t>万元，文化体育与传媒支出</w:t>
      </w:r>
      <w:r w:rsidR="00B35DE8">
        <w:rPr>
          <w:rFonts w:ascii="仿宋_GB2312" w:eastAsia="仿宋_GB2312" w:hAnsi="仿宋" w:hint="eastAsia"/>
          <w:sz w:val="32"/>
          <w:szCs w:val="32"/>
        </w:rPr>
        <w:t>602</w:t>
      </w:r>
      <w:r w:rsidRPr="00A72B80">
        <w:rPr>
          <w:rFonts w:ascii="仿宋_GB2312" w:eastAsia="仿宋_GB2312" w:hAnsi="仿宋" w:hint="eastAsia"/>
          <w:sz w:val="32"/>
          <w:szCs w:val="32"/>
        </w:rPr>
        <w:t>万元</w:t>
      </w:r>
      <w:r w:rsidR="00E30531" w:rsidRPr="00A72B80">
        <w:rPr>
          <w:rFonts w:ascii="仿宋_GB2312" w:eastAsia="仿宋_GB2312" w:hAnsi="仿宋" w:hint="eastAsia"/>
          <w:sz w:val="32"/>
          <w:szCs w:val="32"/>
        </w:rPr>
        <w:t>,</w:t>
      </w:r>
      <w:r w:rsidR="00B35DE8" w:rsidRPr="00B35DE8">
        <w:rPr>
          <w:rFonts w:hint="eastAsia"/>
        </w:rPr>
        <w:t xml:space="preserve"> </w:t>
      </w:r>
      <w:r w:rsidR="00B35DE8" w:rsidRPr="00B35DE8">
        <w:rPr>
          <w:rFonts w:ascii="仿宋_GB2312" w:eastAsia="仿宋_GB2312" w:hAnsi="仿宋" w:hint="eastAsia"/>
          <w:sz w:val="32"/>
          <w:szCs w:val="32"/>
        </w:rPr>
        <w:t>社会保障和就业</w:t>
      </w:r>
      <w:r w:rsidR="00B35DE8">
        <w:rPr>
          <w:rFonts w:ascii="仿宋_GB2312" w:eastAsia="仿宋_GB2312" w:hAnsi="仿宋" w:hint="eastAsia"/>
          <w:sz w:val="32"/>
          <w:szCs w:val="32"/>
        </w:rPr>
        <w:t>2806万元，</w:t>
      </w:r>
      <w:r w:rsidRPr="00A72B80">
        <w:rPr>
          <w:rFonts w:ascii="仿宋_GB2312" w:eastAsia="仿宋_GB2312" w:hAnsi="仿宋" w:hint="eastAsia"/>
          <w:sz w:val="32"/>
          <w:szCs w:val="32"/>
        </w:rPr>
        <w:t>医疗卫生与计划生育支出</w:t>
      </w:r>
      <w:r w:rsidR="00B35DE8">
        <w:rPr>
          <w:rFonts w:ascii="仿宋_GB2312" w:eastAsia="仿宋_GB2312" w:hAnsi="仿宋" w:hint="eastAsia"/>
          <w:sz w:val="32"/>
          <w:szCs w:val="32"/>
        </w:rPr>
        <w:t>3726</w:t>
      </w:r>
      <w:r w:rsidRPr="00A72B80">
        <w:rPr>
          <w:rFonts w:ascii="仿宋_GB2312" w:eastAsia="仿宋_GB2312" w:hAnsi="仿宋" w:hint="eastAsia"/>
          <w:sz w:val="32"/>
          <w:szCs w:val="32"/>
        </w:rPr>
        <w:t>万元</w:t>
      </w:r>
      <w:r w:rsidR="00A72B80" w:rsidRPr="00A72B80">
        <w:rPr>
          <w:rFonts w:ascii="仿宋_GB2312" w:eastAsia="仿宋_GB2312" w:hAnsi="仿宋" w:hint="eastAsia"/>
          <w:sz w:val="32"/>
          <w:szCs w:val="32"/>
        </w:rPr>
        <w:t>，</w:t>
      </w:r>
      <w:r w:rsidR="00BA60E4" w:rsidRPr="00A72B80">
        <w:rPr>
          <w:rFonts w:ascii="仿宋_GB2312" w:eastAsia="仿宋_GB2312" w:hAnsi="仿宋" w:hint="eastAsia"/>
          <w:sz w:val="32"/>
          <w:szCs w:val="32"/>
        </w:rPr>
        <w:t>节能环保支出</w:t>
      </w:r>
      <w:r w:rsidR="00B35DE8">
        <w:rPr>
          <w:rFonts w:ascii="仿宋_GB2312" w:eastAsia="仿宋_GB2312" w:hAnsi="仿宋" w:hint="eastAsia"/>
          <w:sz w:val="32"/>
          <w:szCs w:val="32"/>
        </w:rPr>
        <w:t>38</w:t>
      </w:r>
      <w:r w:rsidR="00BA60E4" w:rsidRPr="00A72B80">
        <w:rPr>
          <w:rFonts w:ascii="仿宋_GB2312" w:eastAsia="仿宋_GB2312" w:hAnsi="仿宋" w:hint="eastAsia"/>
          <w:sz w:val="32"/>
          <w:szCs w:val="32"/>
        </w:rPr>
        <w:t>万元，</w:t>
      </w:r>
      <w:r w:rsidR="00A72B80" w:rsidRPr="00A72B80">
        <w:rPr>
          <w:rFonts w:ascii="仿宋_GB2312" w:eastAsia="仿宋_GB2312" w:hAnsi="仿宋" w:hint="eastAsia"/>
          <w:sz w:val="32"/>
          <w:szCs w:val="32"/>
        </w:rPr>
        <w:t>城乡社区支出</w:t>
      </w:r>
      <w:r w:rsidR="00B35DE8">
        <w:rPr>
          <w:rFonts w:ascii="仿宋_GB2312" w:eastAsia="仿宋_GB2312" w:hAnsi="仿宋" w:hint="eastAsia"/>
          <w:sz w:val="32"/>
          <w:szCs w:val="32"/>
        </w:rPr>
        <w:t>2584</w:t>
      </w:r>
      <w:r w:rsidR="00A72B80" w:rsidRPr="00A72B80">
        <w:rPr>
          <w:rFonts w:ascii="仿宋_GB2312" w:eastAsia="仿宋_GB2312" w:hAnsi="仿宋" w:hint="eastAsia"/>
          <w:sz w:val="32"/>
          <w:szCs w:val="32"/>
        </w:rPr>
        <w:t>万元，</w:t>
      </w:r>
      <w:r w:rsidR="00BA60E4" w:rsidRPr="00A72B80">
        <w:rPr>
          <w:rFonts w:ascii="仿宋_GB2312" w:eastAsia="仿宋_GB2312" w:hAnsi="仿宋" w:hint="eastAsia"/>
          <w:sz w:val="32"/>
          <w:szCs w:val="32"/>
        </w:rPr>
        <w:t>农林水支出</w:t>
      </w:r>
      <w:r w:rsidR="00B35DE8">
        <w:rPr>
          <w:rFonts w:ascii="仿宋_GB2312" w:eastAsia="仿宋_GB2312" w:hAnsi="仿宋" w:hint="eastAsia"/>
          <w:sz w:val="32"/>
          <w:szCs w:val="32"/>
        </w:rPr>
        <w:t>8854</w:t>
      </w:r>
      <w:r w:rsidR="00BA60E4" w:rsidRPr="00A72B80">
        <w:rPr>
          <w:rFonts w:ascii="仿宋_GB2312" w:eastAsia="仿宋_GB2312" w:hAnsi="仿宋" w:hint="eastAsia"/>
          <w:sz w:val="32"/>
          <w:szCs w:val="32"/>
        </w:rPr>
        <w:t>万元，交通运输支出</w:t>
      </w:r>
      <w:r w:rsidR="00B35DE8">
        <w:rPr>
          <w:rFonts w:ascii="仿宋_GB2312" w:eastAsia="仿宋_GB2312" w:hAnsi="仿宋" w:hint="eastAsia"/>
          <w:sz w:val="32"/>
          <w:szCs w:val="32"/>
        </w:rPr>
        <w:t>74</w:t>
      </w:r>
      <w:r w:rsidR="00BA60E4" w:rsidRPr="00A72B80">
        <w:rPr>
          <w:rFonts w:ascii="仿宋_GB2312" w:eastAsia="仿宋_GB2312" w:hAnsi="仿宋" w:hint="eastAsia"/>
          <w:sz w:val="32"/>
          <w:szCs w:val="32"/>
        </w:rPr>
        <w:t>万元，资源勘探信息等支出</w:t>
      </w:r>
      <w:r w:rsidR="00B35DE8">
        <w:rPr>
          <w:rFonts w:ascii="仿宋_GB2312" w:eastAsia="仿宋_GB2312" w:hAnsi="仿宋" w:hint="eastAsia"/>
          <w:sz w:val="32"/>
          <w:szCs w:val="32"/>
        </w:rPr>
        <w:t>27671</w:t>
      </w:r>
      <w:r w:rsidR="00BA60E4" w:rsidRPr="00A72B80">
        <w:rPr>
          <w:rFonts w:ascii="仿宋_GB2312" w:eastAsia="仿宋_GB2312" w:hAnsi="仿宋" w:hint="eastAsia"/>
          <w:sz w:val="32"/>
          <w:szCs w:val="32"/>
        </w:rPr>
        <w:t>万元，商业服务业等支出</w:t>
      </w:r>
      <w:r w:rsidR="00A72B80">
        <w:rPr>
          <w:rFonts w:ascii="仿宋_GB2312" w:eastAsia="仿宋_GB2312" w:hAnsi="仿宋" w:hint="eastAsia"/>
          <w:sz w:val="32"/>
          <w:szCs w:val="32"/>
        </w:rPr>
        <w:t>1</w:t>
      </w:r>
      <w:r w:rsidR="00B35DE8">
        <w:rPr>
          <w:rFonts w:ascii="仿宋_GB2312" w:eastAsia="仿宋_GB2312" w:hAnsi="仿宋" w:hint="eastAsia"/>
          <w:sz w:val="32"/>
          <w:szCs w:val="32"/>
        </w:rPr>
        <w:t>283</w:t>
      </w:r>
      <w:r w:rsidR="00BA60E4" w:rsidRPr="00A72B80">
        <w:rPr>
          <w:rFonts w:ascii="仿宋_GB2312" w:eastAsia="仿宋_GB2312" w:hAnsi="仿宋" w:hint="eastAsia"/>
          <w:sz w:val="32"/>
          <w:szCs w:val="32"/>
        </w:rPr>
        <w:t>万元（其中：外经贸发展资金</w:t>
      </w:r>
      <w:r w:rsidR="00A72B80">
        <w:rPr>
          <w:rFonts w:ascii="仿宋_GB2312" w:eastAsia="仿宋_GB2312" w:hAnsi="仿宋" w:hint="eastAsia"/>
          <w:sz w:val="32"/>
          <w:szCs w:val="32"/>
        </w:rPr>
        <w:t>40</w:t>
      </w:r>
      <w:r w:rsidR="00BA60E4" w:rsidRPr="00A72B80">
        <w:rPr>
          <w:rFonts w:ascii="仿宋_GB2312" w:eastAsia="仿宋_GB2312" w:hAnsi="仿宋" w:hint="eastAsia"/>
          <w:sz w:val="32"/>
          <w:szCs w:val="32"/>
        </w:rPr>
        <w:t>万元），</w:t>
      </w:r>
      <w:r w:rsidR="00A72B80">
        <w:rPr>
          <w:rFonts w:ascii="仿宋_GB2312" w:eastAsia="仿宋_GB2312" w:hAnsi="仿宋" w:hint="eastAsia"/>
          <w:sz w:val="32"/>
          <w:szCs w:val="32"/>
        </w:rPr>
        <w:t>金融支出</w:t>
      </w:r>
      <w:r w:rsidR="00B35DE8">
        <w:rPr>
          <w:rFonts w:ascii="仿宋_GB2312" w:eastAsia="仿宋_GB2312" w:hAnsi="仿宋" w:hint="eastAsia"/>
          <w:sz w:val="32"/>
          <w:szCs w:val="32"/>
        </w:rPr>
        <w:t>32</w:t>
      </w:r>
      <w:r w:rsidR="00A72B80">
        <w:rPr>
          <w:rFonts w:ascii="仿宋_GB2312" w:eastAsia="仿宋_GB2312" w:hAnsi="仿宋" w:hint="eastAsia"/>
          <w:sz w:val="32"/>
          <w:szCs w:val="32"/>
        </w:rPr>
        <w:t>万元，</w:t>
      </w:r>
      <w:r w:rsidR="00BA60E4" w:rsidRPr="00A72B80">
        <w:rPr>
          <w:rFonts w:ascii="仿宋_GB2312" w:eastAsia="仿宋_GB2312" w:hAnsi="仿宋" w:hint="eastAsia"/>
          <w:sz w:val="32"/>
          <w:szCs w:val="32"/>
        </w:rPr>
        <w:t>住房保障支出</w:t>
      </w:r>
      <w:r w:rsidR="00B35DE8">
        <w:rPr>
          <w:rFonts w:ascii="仿宋_GB2312" w:eastAsia="仿宋_GB2312" w:hAnsi="仿宋" w:hint="eastAsia"/>
          <w:sz w:val="32"/>
          <w:szCs w:val="32"/>
        </w:rPr>
        <w:t>4995</w:t>
      </w:r>
      <w:r w:rsidR="00BA60E4" w:rsidRPr="00A72B80">
        <w:rPr>
          <w:rFonts w:ascii="仿宋_GB2312" w:eastAsia="仿宋_GB2312" w:hAnsi="仿宋" w:hint="eastAsia"/>
          <w:sz w:val="32"/>
          <w:szCs w:val="32"/>
        </w:rPr>
        <w:t>万元，粮油物资储备支出</w:t>
      </w:r>
      <w:r w:rsidR="00B35DE8">
        <w:rPr>
          <w:rFonts w:ascii="仿宋_GB2312" w:eastAsia="仿宋_GB2312" w:hAnsi="仿宋" w:hint="eastAsia"/>
          <w:sz w:val="32"/>
          <w:szCs w:val="32"/>
        </w:rPr>
        <w:t>7</w:t>
      </w:r>
      <w:r w:rsidR="00BA60E4" w:rsidRPr="00A72B80">
        <w:rPr>
          <w:rFonts w:ascii="仿宋_GB2312" w:eastAsia="仿宋_GB2312" w:hAnsi="仿宋" w:hint="eastAsia"/>
          <w:sz w:val="32"/>
          <w:szCs w:val="32"/>
        </w:rPr>
        <w:t>万元</w:t>
      </w:r>
      <w:r w:rsidR="00E30531" w:rsidRPr="00A72B80">
        <w:rPr>
          <w:rFonts w:ascii="仿宋_GB2312" w:eastAsia="仿宋_GB2312" w:hAnsi="仿宋" w:hint="eastAsia"/>
          <w:sz w:val="32"/>
          <w:szCs w:val="32"/>
        </w:rPr>
        <w:t>，</w:t>
      </w:r>
      <w:r w:rsidR="00B35DE8" w:rsidRPr="00B35DE8">
        <w:rPr>
          <w:rFonts w:ascii="仿宋_GB2312" w:eastAsia="仿宋_GB2312" w:hAnsi="仿宋" w:hint="eastAsia"/>
          <w:sz w:val="32"/>
          <w:szCs w:val="32"/>
        </w:rPr>
        <w:t>灾害防治及应急管理支出</w:t>
      </w:r>
      <w:r w:rsidR="00B35DE8">
        <w:rPr>
          <w:rFonts w:ascii="仿宋_GB2312" w:eastAsia="仿宋_GB2312" w:hAnsi="仿宋" w:hint="eastAsia"/>
          <w:sz w:val="32"/>
          <w:szCs w:val="32"/>
        </w:rPr>
        <w:t>243</w:t>
      </w:r>
      <w:r w:rsidR="00E30531" w:rsidRPr="00A72B80">
        <w:rPr>
          <w:rFonts w:ascii="仿宋_GB2312" w:eastAsia="仿宋_GB2312" w:hAnsi="仿宋" w:hint="eastAsia"/>
          <w:sz w:val="32"/>
          <w:szCs w:val="32"/>
        </w:rPr>
        <w:t>万元</w:t>
      </w:r>
      <w:r w:rsidR="00B35DE8">
        <w:rPr>
          <w:rFonts w:ascii="仿宋_GB2312" w:eastAsia="仿宋_GB2312" w:hAnsi="仿宋" w:hint="eastAsia"/>
          <w:sz w:val="32"/>
          <w:szCs w:val="32"/>
        </w:rPr>
        <w:t>，其他支出1878万元</w:t>
      </w:r>
      <w:r w:rsidR="00BA60E4" w:rsidRPr="00A72B80">
        <w:rPr>
          <w:rFonts w:ascii="仿宋_GB2312" w:eastAsia="仿宋_GB2312" w:hAnsi="仿宋" w:hint="eastAsia"/>
          <w:sz w:val="32"/>
          <w:szCs w:val="32"/>
        </w:rPr>
        <w:t>。</w:t>
      </w:r>
    </w:p>
    <w:p w:rsidR="00C45E0E" w:rsidRPr="00E30531" w:rsidRDefault="00C45E0E" w:rsidP="00E30531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C45E0E" w:rsidRPr="00E30531" w:rsidSect="00411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FAC" w:rsidRDefault="00A46FAC" w:rsidP="00C333E4">
      <w:r>
        <w:separator/>
      </w:r>
    </w:p>
  </w:endnote>
  <w:endnote w:type="continuationSeparator" w:id="0">
    <w:p w:rsidR="00A46FAC" w:rsidRDefault="00A46FAC" w:rsidP="00C3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FAC" w:rsidRDefault="00A46FAC" w:rsidP="00C333E4">
      <w:r>
        <w:separator/>
      </w:r>
    </w:p>
  </w:footnote>
  <w:footnote w:type="continuationSeparator" w:id="0">
    <w:p w:rsidR="00A46FAC" w:rsidRDefault="00A46FAC" w:rsidP="00C33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E0E"/>
    <w:rsid w:val="0018661A"/>
    <w:rsid w:val="002355DD"/>
    <w:rsid w:val="00411D29"/>
    <w:rsid w:val="005831B7"/>
    <w:rsid w:val="005A3253"/>
    <w:rsid w:val="005B18A7"/>
    <w:rsid w:val="005B4D8D"/>
    <w:rsid w:val="00676A17"/>
    <w:rsid w:val="00791E5C"/>
    <w:rsid w:val="0079254D"/>
    <w:rsid w:val="007B3B15"/>
    <w:rsid w:val="008F620E"/>
    <w:rsid w:val="0091677A"/>
    <w:rsid w:val="009206B4"/>
    <w:rsid w:val="00947F2A"/>
    <w:rsid w:val="00974EB4"/>
    <w:rsid w:val="00A46FAC"/>
    <w:rsid w:val="00A72B80"/>
    <w:rsid w:val="00B35DE8"/>
    <w:rsid w:val="00BA60E4"/>
    <w:rsid w:val="00C202C8"/>
    <w:rsid w:val="00C2220D"/>
    <w:rsid w:val="00C314B7"/>
    <w:rsid w:val="00C333E4"/>
    <w:rsid w:val="00C45E0E"/>
    <w:rsid w:val="00CF6A37"/>
    <w:rsid w:val="00D11060"/>
    <w:rsid w:val="00D21720"/>
    <w:rsid w:val="00D73C40"/>
    <w:rsid w:val="00E30531"/>
    <w:rsid w:val="00E52BD4"/>
    <w:rsid w:val="00FA1144"/>
    <w:rsid w:val="00FA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D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3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33E4"/>
    <w:rPr>
      <w:kern w:val="2"/>
      <w:sz w:val="18"/>
      <w:szCs w:val="18"/>
    </w:rPr>
  </w:style>
  <w:style w:type="paragraph" w:styleId="a4">
    <w:name w:val="footer"/>
    <w:basedOn w:val="a"/>
    <w:link w:val="Char0"/>
    <w:rsid w:val="00C33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33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戴文俊 10.105.98.173</cp:lastModifiedBy>
  <cp:revision>3</cp:revision>
  <dcterms:created xsi:type="dcterms:W3CDTF">2021-01-26T01:41:00Z</dcterms:created>
  <dcterms:modified xsi:type="dcterms:W3CDTF">2021-01-26T01:47:00Z</dcterms:modified>
</cp:coreProperties>
</file>