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91" w:type="dxa"/>
        <w:jc w:val="center"/>
        <w:tblLayout w:type="fixed"/>
        <w:tblCellMar>
          <w:top w:w="0" w:type="dxa"/>
          <w:left w:w="108" w:type="dxa"/>
          <w:bottom w:w="0" w:type="dxa"/>
          <w:right w:w="108" w:type="dxa"/>
        </w:tblCellMar>
      </w:tblPr>
      <w:tblGrid>
        <w:gridCol w:w="15"/>
        <w:gridCol w:w="78"/>
        <w:gridCol w:w="15"/>
        <w:gridCol w:w="752"/>
        <w:gridCol w:w="15"/>
        <w:gridCol w:w="78"/>
        <w:gridCol w:w="15"/>
        <w:gridCol w:w="642"/>
        <w:gridCol w:w="93"/>
        <w:gridCol w:w="97"/>
        <w:gridCol w:w="15"/>
        <w:gridCol w:w="78"/>
        <w:gridCol w:w="15"/>
        <w:gridCol w:w="963"/>
        <w:gridCol w:w="93"/>
        <w:gridCol w:w="951"/>
        <w:gridCol w:w="93"/>
        <w:gridCol w:w="1372"/>
        <w:gridCol w:w="93"/>
        <w:gridCol w:w="1387"/>
        <w:gridCol w:w="15"/>
        <w:gridCol w:w="78"/>
        <w:gridCol w:w="15"/>
        <w:gridCol w:w="187"/>
        <w:gridCol w:w="1185"/>
        <w:gridCol w:w="93"/>
        <w:gridCol w:w="1387"/>
        <w:gridCol w:w="15"/>
        <w:gridCol w:w="78"/>
        <w:gridCol w:w="15"/>
      </w:tblGrid>
      <w:tr>
        <w:tblPrEx>
          <w:tblCellMar>
            <w:top w:w="0" w:type="dxa"/>
            <w:left w:w="108" w:type="dxa"/>
            <w:bottom w:w="0" w:type="dxa"/>
            <w:right w:w="108" w:type="dxa"/>
          </w:tblCellMar>
        </w:tblPrEx>
        <w:trPr>
          <w:gridBefore w:val="2"/>
          <w:gridAfter w:val="1"/>
          <w:wBefore w:w="93" w:type="dxa"/>
          <w:wAfter w:w="478" w:type="dxa"/>
          <w:trHeight w:val="420" w:hRule="atLeast"/>
          <w:jc w:val="center"/>
        </w:trPr>
        <w:tc>
          <w:tcPr>
            <w:tcW w:w="1800" w:type="dxa"/>
            <w:gridSpan w:val="10"/>
            <w:tcBorders>
              <w:top w:val="nil"/>
              <w:left w:val="nil"/>
              <w:bottom w:val="nil"/>
              <w:right w:val="nil"/>
            </w:tcBorders>
            <w:noWrap w:val="0"/>
            <w:vAlign w:val="center"/>
          </w:tcPr>
          <w:p>
            <w:pPr>
              <w:widowControl/>
              <w:bidi w:val="0"/>
              <w:ind w:firstLine="320" w:firstLineChars="1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附件1</w:t>
            </w:r>
          </w:p>
        </w:tc>
        <w:tc>
          <w:tcPr>
            <w:tcW w:w="8020" w:type="dxa"/>
            <w:gridSpan w:val="17"/>
            <w:tcBorders>
              <w:top w:val="nil"/>
              <w:left w:val="nil"/>
              <w:bottom w:val="nil"/>
              <w:right w:val="nil"/>
            </w:tcBorders>
            <w:noWrap w:val="0"/>
            <w:vAlign w:val="center"/>
          </w:tcPr>
          <w:p>
            <w:pPr>
              <w:widowControl/>
              <w:bidi w:val="0"/>
              <w:jc w:val="left"/>
              <w:rPr>
                <w:rFonts w:ascii="宋体" w:hAnsi="宋体" w:cs="宋体"/>
                <w:color w:val="000000"/>
                <w:kern w:val="0"/>
                <w:sz w:val="22"/>
                <w:szCs w:val="22"/>
              </w:rPr>
            </w:pPr>
          </w:p>
        </w:tc>
      </w:tr>
      <w:tr>
        <w:tblPrEx>
          <w:tblCellMar>
            <w:top w:w="0" w:type="dxa"/>
            <w:left w:w="108" w:type="dxa"/>
            <w:bottom w:w="0" w:type="dxa"/>
            <w:right w:w="108" w:type="dxa"/>
          </w:tblCellMar>
        </w:tblPrEx>
        <w:trPr>
          <w:gridBefore w:val="2"/>
          <w:gridAfter w:val="1"/>
          <w:wBefore w:w="93" w:type="dxa"/>
          <w:wAfter w:w="478" w:type="dxa"/>
          <w:trHeight w:val="942" w:hRule="atLeast"/>
          <w:jc w:val="center"/>
        </w:trPr>
        <w:tc>
          <w:tcPr>
            <w:tcW w:w="9820" w:type="dxa"/>
            <w:gridSpan w:val="27"/>
            <w:tcBorders>
              <w:top w:val="nil"/>
              <w:left w:val="nil"/>
              <w:bottom w:val="nil"/>
              <w:right w:val="nil"/>
            </w:tcBorders>
            <w:noWrap w:val="0"/>
            <w:vAlign w:val="center"/>
          </w:tcPr>
          <w:p>
            <w:pPr>
              <w:widowControl/>
              <w:bidi w:val="0"/>
              <w:jc w:val="center"/>
              <w:rPr>
                <w:rFonts w:ascii="宋体" w:hAnsi="宋体" w:cs="宋体"/>
                <w:color w:val="000000"/>
                <w:kern w:val="0"/>
                <w:sz w:val="40"/>
                <w:szCs w:val="40"/>
              </w:rPr>
            </w:pPr>
            <w:r>
              <w:rPr>
                <w:rFonts w:hint="eastAsia" w:ascii="宋体" w:hAnsi="宋体" w:cs="宋体"/>
                <w:color w:val="000000"/>
                <w:kern w:val="0"/>
                <w:sz w:val="40"/>
                <w:szCs w:val="40"/>
              </w:rPr>
              <w:t xml:space="preserve">专项（项目）资金绩效目标申报表                   </w:t>
            </w:r>
            <w:r>
              <w:rPr>
                <w:rFonts w:hint="eastAsia" w:ascii="楷体" w:hAnsi="楷体" w:eastAsia="楷体" w:cs="宋体"/>
                <w:color w:val="000000"/>
                <w:kern w:val="0"/>
                <w:sz w:val="32"/>
                <w:szCs w:val="32"/>
              </w:rPr>
              <w:t xml:space="preserve">（      </w:t>
            </w:r>
            <w:r>
              <w:rPr>
                <w:rFonts w:hint="eastAsia" w:ascii="楷体" w:hAnsi="楷体" w:eastAsia="楷体" w:cs="宋体"/>
                <w:color w:val="000000"/>
                <w:kern w:val="0"/>
                <w:sz w:val="32"/>
                <w:szCs w:val="32"/>
                <w:lang w:val="en-US" w:eastAsia="zh-CN"/>
              </w:rPr>
              <w:t>2020</w:t>
            </w:r>
            <w:r>
              <w:rPr>
                <w:rFonts w:hint="eastAsia" w:ascii="楷体" w:hAnsi="楷体" w:eastAsia="楷体" w:cs="宋体"/>
                <w:color w:val="000000"/>
                <w:kern w:val="0"/>
                <w:sz w:val="32"/>
                <w:szCs w:val="32"/>
              </w:rPr>
              <w:t>年度）</w:t>
            </w:r>
          </w:p>
        </w:tc>
      </w:tr>
      <w:tr>
        <w:tblPrEx>
          <w:tblCellMar>
            <w:top w:w="0" w:type="dxa"/>
            <w:left w:w="108" w:type="dxa"/>
            <w:bottom w:w="0" w:type="dxa"/>
            <w:right w:w="108" w:type="dxa"/>
          </w:tblCellMar>
        </w:tblPrEx>
        <w:trPr>
          <w:gridBefore w:val="3"/>
          <w:wBefore w:w="108" w:type="dxa"/>
          <w:trHeight w:val="615" w:hRule="atLeast"/>
          <w:jc w:val="center"/>
        </w:trPr>
        <w:tc>
          <w:tcPr>
            <w:tcW w:w="3900" w:type="dxa"/>
            <w:gridSpan w:val="14"/>
            <w:tcBorders>
              <w:top w:val="nil"/>
              <w:left w:val="nil"/>
              <w:bottom w:val="nil"/>
              <w:right w:val="nil"/>
            </w:tcBorders>
            <w:noWrap w:val="0"/>
            <w:vAlign w:val="center"/>
          </w:tcPr>
          <w:p>
            <w:pPr>
              <w:widowControl/>
              <w:bidi w:val="0"/>
              <w:jc w:val="left"/>
              <w:rPr>
                <w:rFonts w:ascii="宋体" w:hAnsi="宋体" w:cs="宋体"/>
                <w:color w:val="000000"/>
                <w:kern w:val="0"/>
                <w:sz w:val="28"/>
                <w:szCs w:val="28"/>
              </w:rPr>
            </w:pPr>
            <w:r>
              <w:rPr>
                <w:rFonts w:hint="eastAsia" w:ascii="宋体" w:hAnsi="宋体" w:cs="宋体"/>
                <w:color w:val="000000"/>
                <w:kern w:val="0"/>
                <w:sz w:val="28"/>
                <w:szCs w:val="28"/>
              </w:rPr>
              <w:t>填报单位（盖章）：</w:t>
            </w:r>
          </w:p>
        </w:tc>
        <w:tc>
          <w:tcPr>
            <w:tcW w:w="5920" w:type="dxa"/>
            <w:gridSpan w:val="13"/>
            <w:tcBorders>
              <w:top w:val="nil"/>
              <w:left w:val="nil"/>
              <w:bottom w:val="nil"/>
              <w:right w:val="nil"/>
            </w:tcBorders>
            <w:noWrap w:val="0"/>
            <w:vAlign w:val="center"/>
          </w:tcPr>
          <w:p>
            <w:pPr>
              <w:widowControl/>
              <w:bidi w:val="0"/>
              <w:jc w:val="left"/>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邵阳市农业科学研究院</w:t>
            </w:r>
          </w:p>
        </w:tc>
      </w:tr>
      <w:tr>
        <w:tblPrEx>
          <w:tblCellMar>
            <w:top w:w="0" w:type="dxa"/>
            <w:left w:w="108" w:type="dxa"/>
            <w:bottom w:w="0" w:type="dxa"/>
            <w:right w:w="108" w:type="dxa"/>
          </w:tblCellMar>
        </w:tblPrEx>
        <w:trPr>
          <w:gridBefore w:val="2"/>
          <w:gridAfter w:val="1"/>
          <w:wBefore w:w="93" w:type="dxa"/>
          <w:wAfter w:w="478" w:type="dxa"/>
          <w:trHeight w:val="420" w:hRule="atLeast"/>
          <w:jc w:val="center"/>
        </w:trPr>
        <w:tc>
          <w:tcPr>
            <w:tcW w:w="86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基本   情况</w:t>
            </w:r>
          </w:p>
        </w:tc>
        <w:tc>
          <w:tcPr>
            <w:tcW w:w="2011" w:type="dxa"/>
            <w:gridSpan w:val="9"/>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名称</w:t>
            </w:r>
          </w:p>
        </w:tc>
        <w:tc>
          <w:tcPr>
            <w:tcW w:w="2509" w:type="dxa"/>
            <w:gridSpan w:val="4"/>
            <w:tcBorders>
              <w:top w:val="single" w:color="auto" w:sz="4" w:space="0"/>
              <w:left w:val="nil"/>
              <w:bottom w:val="single" w:color="auto" w:sz="4" w:space="0"/>
              <w:right w:val="single" w:color="auto" w:sz="4" w:space="0"/>
            </w:tcBorders>
            <w:noWrap w:val="0"/>
            <w:vAlign w:val="top"/>
          </w:tcPr>
          <w:p>
            <w:pPr>
              <w:widowControl/>
              <w:bidi w:val="0"/>
              <w:jc w:val="center"/>
              <w:rPr>
                <w:rFonts w:ascii="宋体" w:hAnsi="宋体" w:cs="宋体"/>
                <w:color w:val="000000"/>
                <w:kern w:val="0"/>
                <w:szCs w:val="21"/>
              </w:rPr>
            </w:pPr>
            <w:r>
              <w:rPr>
                <w:rFonts w:hint="eastAsia" w:ascii="宋体" w:hAnsi="宋体" w:cs="宋体"/>
                <w:color w:val="000000"/>
                <w:kern w:val="0"/>
                <w:szCs w:val="21"/>
                <w:lang w:eastAsia="zh-CN"/>
              </w:rPr>
              <w:t>科研经费</w:t>
            </w:r>
            <w:r>
              <w:rPr>
                <w:rFonts w:hint="eastAsia" w:ascii="宋体" w:hAnsi="宋体" w:cs="宋体"/>
                <w:color w:val="000000"/>
                <w:kern w:val="0"/>
                <w:szCs w:val="21"/>
              </w:rPr>
              <w:t>　</w:t>
            </w:r>
          </w:p>
        </w:tc>
        <w:tc>
          <w:tcPr>
            <w:tcW w:w="1480" w:type="dxa"/>
            <w:gridSpan w:val="3"/>
            <w:tcBorders>
              <w:top w:val="single" w:color="auto" w:sz="4" w:space="0"/>
              <w:left w:val="nil"/>
              <w:bottom w:val="single" w:color="auto" w:sz="4" w:space="0"/>
              <w:right w:val="nil"/>
            </w:tcBorders>
            <w:noWrap w:val="0"/>
            <w:vAlign w:val="center"/>
          </w:tcPr>
          <w:p>
            <w:pPr>
              <w:widowControl/>
              <w:bidi w:val="0"/>
              <w:jc w:val="center"/>
              <w:rPr>
                <w:rFonts w:ascii="宋体" w:hAnsi="宋体" w:cs="宋体"/>
                <w:color w:val="000000"/>
                <w:kern w:val="0"/>
                <w:sz w:val="28"/>
                <w:szCs w:val="28"/>
              </w:rPr>
            </w:pPr>
            <w:r>
              <w:rPr>
                <w:rFonts w:hint="eastAsia" w:ascii="宋体" w:hAnsi="宋体" w:cs="宋体"/>
                <w:color w:val="000000"/>
                <w:kern w:val="0"/>
                <w:sz w:val="28"/>
                <w:szCs w:val="28"/>
              </w:rPr>
              <w:t>类别</w:t>
            </w:r>
          </w:p>
        </w:tc>
        <w:tc>
          <w:tcPr>
            <w:tcW w:w="1480" w:type="dxa"/>
            <w:gridSpan w:val="4"/>
            <w:tcBorders>
              <w:top w:val="single" w:color="auto" w:sz="4" w:space="0"/>
              <w:left w:val="single" w:color="auto" w:sz="4" w:space="0"/>
              <w:bottom w:val="single" w:color="auto" w:sz="4" w:space="0"/>
              <w:right w:val="nil"/>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专项资金</w:t>
            </w:r>
            <w:r>
              <w:rPr>
                <w:rFonts w:hint="eastAsia" w:ascii="仿宋" w:hAnsi="仿宋" w:eastAsia="仿宋" w:cs="宋体"/>
                <w:color w:val="000000"/>
                <w:kern w:val="0"/>
                <w:sz w:val="28"/>
                <w:szCs w:val="28"/>
              </w:rPr>
              <w:sym w:font="Wingdings 2" w:char="0052"/>
            </w:r>
          </w:p>
        </w:tc>
        <w:tc>
          <w:tcPr>
            <w:tcW w:w="1480" w:type="dxa"/>
            <w:gridSpan w:val="3"/>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项目资金</w:t>
            </w:r>
            <w:r>
              <w:rPr>
                <w:rFonts w:hint="eastAsia" w:ascii="仿宋" w:hAnsi="仿宋" w:eastAsia="仿宋" w:cs="宋体"/>
                <w:color w:val="000000"/>
                <w:kern w:val="0"/>
                <w:sz w:val="28"/>
                <w:szCs w:val="28"/>
              </w:rPr>
              <w:t>□</w:t>
            </w:r>
          </w:p>
        </w:tc>
      </w:tr>
      <w:tr>
        <w:tblPrEx>
          <w:tblCellMar>
            <w:top w:w="0" w:type="dxa"/>
            <w:left w:w="108" w:type="dxa"/>
            <w:bottom w:w="0" w:type="dxa"/>
            <w:right w:w="108" w:type="dxa"/>
          </w:tblCellMar>
        </w:tblPrEx>
        <w:trPr>
          <w:gridBefore w:val="2"/>
          <w:gridAfter w:val="1"/>
          <w:wBefore w:w="93" w:type="dxa"/>
          <w:wAfter w:w="478" w:type="dxa"/>
          <w:trHeight w:val="420" w:hRule="atLeast"/>
          <w:jc w:val="center"/>
        </w:trPr>
        <w:tc>
          <w:tcPr>
            <w:tcW w:w="86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9"/>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主要内容</w:t>
            </w:r>
          </w:p>
        </w:tc>
        <w:tc>
          <w:tcPr>
            <w:tcW w:w="6949" w:type="dxa"/>
            <w:gridSpan w:val="14"/>
            <w:tcBorders>
              <w:top w:val="single" w:color="auto" w:sz="4" w:space="0"/>
              <w:left w:val="nil"/>
              <w:bottom w:val="single" w:color="auto" w:sz="4" w:space="0"/>
              <w:right w:val="single" w:color="auto" w:sz="4" w:space="0"/>
            </w:tcBorders>
            <w:noWrap w:val="0"/>
            <w:vAlign w:val="top"/>
          </w:tcPr>
          <w:p>
            <w:pPr>
              <w:widowControl/>
              <w:bidi w:val="0"/>
              <w:rPr>
                <w:rFonts w:hint="eastAsia" w:ascii="宋体" w:hAnsi="宋体" w:eastAsia="宋体" w:cs="宋体"/>
                <w:color w:val="000000"/>
                <w:kern w:val="0"/>
                <w:szCs w:val="21"/>
                <w:lang w:eastAsia="zh-CN"/>
              </w:rPr>
            </w:pPr>
            <w:r>
              <w:rPr>
                <w:rFonts w:hint="eastAsia" w:ascii="宋体" w:hAnsi="宋体" w:cs="宋体"/>
                <w:color w:val="000000"/>
                <w:kern w:val="0"/>
                <w:szCs w:val="21"/>
              </w:rPr>
              <w:t>　</w:t>
            </w:r>
            <w:r>
              <w:rPr>
                <w:rFonts w:hint="eastAsia" w:ascii="宋体" w:hAnsi="宋体" w:cs="宋体"/>
                <w:color w:val="000000"/>
                <w:kern w:val="0"/>
                <w:szCs w:val="21"/>
                <w:lang w:eastAsia="zh-CN"/>
              </w:rPr>
              <w:t>农科院课题研究、科技服务、邵阳红品牌建设</w:t>
            </w:r>
          </w:p>
        </w:tc>
      </w:tr>
      <w:tr>
        <w:tblPrEx>
          <w:tblCellMar>
            <w:top w:w="0" w:type="dxa"/>
            <w:left w:w="108" w:type="dxa"/>
            <w:bottom w:w="0" w:type="dxa"/>
            <w:right w:w="108" w:type="dxa"/>
          </w:tblCellMar>
        </w:tblPrEx>
        <w:trPr>
          <w:gridBefore w:val="2"/>
          <w:gridAfter w:val="1"/>
          <w:wBefore w:w="93" w:type="dxa"/>
          <w:wAfter w:w="478" w:type="dxa"/>
          <w:trHeight w:val="420" w:hRule="atLeast"/>
          <w:jc w:val="center"/>
        </w:trPr>
        <w:tc>
          <w:tcPr>
            <w:tcW w:w="86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9"/>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实施单位</w:t>
            </w:r>
          </w:p>
        </w:tc>
        <w:tc>
          <w:tcPr>
            <w:tcW w:w="6949" w:type="dxa"/>
            <w:gridSpan w:val="14"/>
            <w:tcBorders>
              <w:top w:val="single" w:color="auto" w:sz="4" w:space="0"/>
              <w:left w:val="nil"/>
              <w:bottom w:val="single" w:color="auto" w:sz="4" w:space="0"/>
              <w:right w:val="single" w:color="auto" w:sz="4" w:space="0"/>
            </w:tcBorders>
            <w:noWrap w:val="0"/>
            <w:vAlign w:val="top"/>
          </w:tcPr>
          <w:p>
            <w:pPr>
              <w:widowControl/>
              <w:bidi w:val="0"/>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邵阳市农业科学研究院</w:t>
            </w:r>
          </w:p>
        </w:tc>
      </w:tr>
      <w:tr>
        <w:tblPrEx>
          <w:tblCellMar>
            <w:top w:w="0" w:type="dxa"/>
            <w:left w:w="108" w:type="dxa"/>
            <w:bottom w:w="0" w:type="dxa"/>
            <w:right w:w="108" w:type="dxa"/>
          </w:tblCellMar>
        </w:tblPrEx>
        <w:trPr>
          <w:gridBefore w:val="2"/>
          <w:gridAfter w:val="1"/>
          <w:wBefore w:w="93" w:type="dxa"/>
          <w:wAfter w:w="478" w:type="dxa"/>
          <w:trHeight w:val="420" w:hRule="atLeast"/>
          <w:jc w:val="center"/>
        </w:trPr>
        <w:tc>
          <w:tcPr>
            <w:tcW w:w="86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9"/>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单位责任人</w:t>
            </w:r>
          </w:p>
        </w:tc>
        <w:tc>
          <w:tcPr>
            <w:tcW w:w="6949" w:type="dxa"/>
            <w:gridSpan w:val="14"/>
            <w:tcBorders>
              <w:top w:val="single" w:color="auto" w:sz="4" w:space="0"/>
              <w:left w:val="nil"/>
              <w:bottom w:val="single" w:color="auto" w:sz="4" w:space="0"/>
              <w:right w:val="single" w:color="auto" w:sz="4" w:space="0"/>
            </w:tcBorders>
            <w:noWrap w:val="0"/>
            <w:vAlign w:val="top"/>
          </w:tcPr>
          <w:p>
            <w:pPr>
              <w:widowControl/>
              <w:bidi w:val="0"/>
              <w:jc w:val="both"/>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罗华</w:t>
            </w: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gridBefore w:val="2"/>
          <w:gridAfter w:val="1"/>
          <w:wBefore w:w="93" w:type="dxa"/>
          <w:wAfter w:w="478" w:type="dxa"/>
          <w:trHeight w:val="420" w:hRule="atLeast"/>
          <w:jc w:val="center"/>
        </w:trPr>
        <w:tc>
          <w:tcPr>
            <w:tcW w:w="86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9"/>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属性</w:t>
            </w:r>
          </w:p>
        </w:tc>
        <w:tc>
          <w:tcPr>
            <w:tcW w:w="6949" w:type="dxa"/>
            <w:gridSpan w:val="14"/>
            <w:tcBorders>
              <w:top w:val="single" w:color="auto" w:sz="4" w:space="0"/>
              <w:left w:val="nil"/>
              <w:bottom w:val="single" w:color="auto" w:sz="4" w:space="0"/>
              <w:right w:val="single" w:color="auto" w:sz="4" w:space="0"/>
            </w:tcBorders>
            <w:noWrap w:val="0"/>
            <w:vAlign w:val="center"/>
          </w:tcPr>
          <w:p>
            <w:pPr>
              <w:widowControl/>
              <w:bidi w:val="0"/>
              <w:rPr>
                <w:rFonts w:ascii="楷体" w:hAnsi="楷体" w:eastAsia="楷体" w:cs="宋体"/>
                <w:color w:val="000000"/>
                <w:kern w:val="0"/>
                <w:sz w:val="24"/>
              </w:rPr>
            </w:pPr>
            <w:r>
              <w:rPr>
                <w:rFonts w:hint="eastAsia" w:ascii="楷体" w:hAnsi="楷体" w:eastAsia="楷体" w:cs="宋体"/>
                <w:color w:val="000000"/>
                <w:kern w:val="0"/>
                <w:sz w:val="24"/>
              </w:rPr>
              <w:t>经常性</w:t>
            </w:r>
            <w:r>
              <w:rPr>
                <w:rFonts w:hint="eastAsia" w:ascii="楷体" w:hAnsi="楷体" w:eastAsia="楷体" w:cs="宋体"/>
                <w:color w:val="000000"/>
                <w:kern w:val="0"/>
                <w:sz w:val="24"/>
              </w:rPr>
              <w:sym w:font="Wingdings 2" w:char="0052"/>
            </w:r>
            <w:r>
              <w:rPr>
                <w:rFonts w:hint="eastAsia" w:ascii="楷体" w:hAnsi="楷体" w:eastAsia="楷体" w:cs="宋体"/>
                <w:color w:val="000000"/>
                <w:kern w:val="0"/>
                <w:sz w:val="24"/>
              </w:rPr>
              <w:t xml:space="preserve">       一次性□        新增</w:t>
            </w:r>
            <w:r>
              <w:rPr>
                <w:rFonts w:hint="eastAsia" w:ascii="楷体" w:hAnsi="楷体" w:eastAsia="楷体" w:cs="宋体"/>
                <w:color w:val="000000"/>
                <w:kern w:val="0"/>
                <w:sz w:val="24"/>
              </w:rPr>
              <w:sym w:font="Wingdings 2" w:char="0052"/>
            </w:r>
            <w:r>
              <w:rPr>
                <w:rFonts w:hint="eastAsia" w:ascii="楷体" w:hAnsi="楷体" w:eastAsia="楷体" w:cs="宋体"/>
                <w:color w:val="000000"/>
                <w:kern w:val="0"/>
                <w:sz w:val="24"/>
              </w:rPr>
              <w:t xml:space="preserve">         延续</w:t>
            </w:r>
            <w:r>
              <w:rPr>
                <w:rFonts w:hint="eastAsia" w:ascii="楷体" w:hAnsi="楷体" w:eastAsia="楷体" w:cs="宋体"/>
                <w:color w:val="000000"/>
                <w:kern w:val="0"/>
                <w:sz w:val="24"/>
              </w:rPr>
              <w:sym w:font="Wingdings 2" w:char="0052"/>
            </w:r>
          </w:p>
        </w:tc>
      </w:tr>
      <w:tr>
        <w:tblPrEx>
          <w:tblCellMar>
            <w:top w:w="0" w:type="dxa"/>
            <w:left w:w="108" w:type="dxa"/>
            <w:bottom w:w="0" w:type="dxa"/>
            <w:right w:w="108" w:type="dxa"/>
          </w:tblCellMar>
        </w:tblPrEx>
        <w:trPr>
          <w:gridBefore w:val="2"/>
          <w:gridAfter w:val="1"/>
          <w:wBefore w:w="93" w:type="dxa"/>
          <w:wAfter w:w="478" w:type="dxa"/>
          <w:trHeight w:val="720" w:hRule="atLeast"/>
          <w:jc w:val="center"/>
        </w:trPr>
        <w:tc>
          <w:tcPr>
            <w:tcW w:w="86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9"/>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立项依据</w:t>
            </w:r>
          </w:p>
        </w:tc>
        <w:tc>
          <w:tcPr>
            <w:tcW w:w="6949" w:type="dxa"/>
            <w:gridSpan w:val="14"/>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“邵阳红”优质农产品品牌建设</w:t>
            </w: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gridBefore w:val="2"/>
          <w:gridAfter w:val="1"/>
          <w:wBefore w:w="93" w:type="dxa"/>
          <w:wAfter w:w="478" w:type="dxa"/>
          <w:trHeight w:val="882" w:hRule="atLeast"/>
          <w:jc w:val="center"/>
        </w:trPr>
        <w:tc>
          <w:tcPr>
            <w:tcW w:w="86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9"/>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资金总额及  构成</w:t>
            </w:r>
          </w:p>
        </w:tc>
        <w:tc>
          <w:tcPr>
            <w:tcW w:w="6949" w:type="dxa"/>
            <w:gridSpan w:val="14"/>
            <w:tcBorders>
              <w:top w:val="single" w:color="auto" w:sz="4" w:space="0"/>
              <w:left w:val="nil"/>
              <w:bottom w:val="single" w:color="auto" w:sz="4" w:space="0"/>
              <w:right w:val="single" w:color="auto" w:sz="4" w:space="0"/>
            </w:tcBorders>
            <w:noWrap w:val="0"/>
            <w:vAlign w:val="center"/>
          </w:tcPr>
          <w:p>
            <w:pPr>
              <w:widowControl/>
              <w:bidi w:val="0"/>
              <w:rPr>
                <w:rFonts w:ascii="楷体" w:hAnsi="楷体" w:eastAsia="楷体" w:cs="宋体"/>
                <w:color w:val="000000"/>
                <w:kern w:val="0"/>
                <w:sz w:val="24"/>
              </w:rPr>
            </w:pPr>
            <w:r>
              <w:rPr>
                <w:rFonts w:hint="eastAsia" w:ascii="楷体" w:hAnsi="楷体" w:eastAsia="楷体" w:cs="宋体"/>
                <w:color w:val="000000"/>
                <w:kern w:val="0"/>
                <w:sz w:val="24"/>
              </w:rPr>
              <w:t xml:space="preserve">项目投资总额：    </w:t>
            </w:r>
            <w:r>
              <w:rPr>
                <w:rFonts w:hint="eastAsia" w:ascii="楷体" w:hAnsi="楷体" w:eastAsia="楷体" w:cs="宋体"/>
                <w:color w:val="000000"/>
                <w:kern w:val="0"/>
                <w:sz w:val="24"/>
                <w:lang w:val="en-US" w:eastAsia="zh-CN"/>
              </w:rPr>
              <w:t>200</w:t>
            </w:r>
            <w:r>
              <w:rPr>
                <w:rFonts w:hint="eastAsia" w:ascii="楷体" w:hAnsi="楷体" w:eastAsia="楷体" w:cs="宋体"/>
                <w:color w:val="000000"/>
                <w:kern w:val="0"/>
                <w:sz w:val="24"/>
              </w:rPr>
              <w:t xml:space="preserve"> 万元。其中本年专项（项目）资金</w:t>
            </w:r>
            <w:r>
              <w:rPr>
                <w:rFonts w:hint="eastAsia" w:ascii="楷体" w:hAnsi="楷体" w:eastAsia="楷体" w:cs="宋体"/>
                <w:color w:val="000000"/>
                <w:kern w:val="0"/>
                <w:sz w:val="24"/>
                <w:lang w:val="en-US" w:eastAsia="zh-CN"/>
              </w:rPr>
              <w:t>200</w:t>
            </w:r>
            <w:r>
              <w:rPr>
                <w:rFonts w:hint="eastAsia" w:ascii="楷体" w:hAnsi="楷体" w:eastAsia="楷体" w:cs="宋体"/>
                <w:color w:val="000000"/>
                <w:kern w:val="0"/>
                <w:sz w:val="24"/>
              </w:rPr>
              <w:t xml:space="preserve">    万元（1.中央财政     万元，2.省级财政    万元，3.市级财政    </w:t>
            </w:r>
            <w:r>
              <w:rPr>
                <w:rFonts w:hint="eastAsia" w:ascii="楷体" w:hAnsi="楷体" w:eastAsia="楷体" w:cs="宋体"/>
                <w:color w:val="000000"/>
                <w:kern w:val="0"/>
                <w:sz w:val="24"/>
                <w:lang w:val="en-US" w:eastAsia="zh-CN"/>
              </w:rPr>
              <w:t>200</w:t>
            </w:r>
            <w:r>
              <w:rPr>
                <w:rFonts w:hint="eastAsia" w:ascii="楷体" w:hAnsi="楷体" w:eastAsia="楷体" w:cs="宋体"/>
                <w:color w:val="000000"/>
                <w:kern w:val="0"/>
                <w:sz w:val="24"/>
              </w:rPr>
              <w:t xml:space="preserve">万元，4.其它资金     万元）。           </w:t>
            </w:r>
          </w:p>
        </w:tc>
      </w:tr>
      <w:tr>
        <w:tblPrEx>
          <w:tblCellMar>
            <w:top w:w="0" w:type="dxa"/>
            <w:left w:w="108" w:type="dxa"/>
            <w:bottom w:w="0" w:type="dxa"/>
            <w:right w:w="108" w:type="dxa"/>
          </w:tblCellMar>
        </w:tblPrEx>
        <w:trPr>
          <w:gridBefore w:val="2"/>
          <w:gridAfter w:val="1"/>
          <w:wBefore w:w="93" w:type="dxa"/>
          <w:wAfter w:w="478" w:type="dxa"/>
          <w:trHeight w:val="780" w:hRule="atLeast"/>
          <w:jc w:val="center"/>
        </w:trPr>
        <w:tc>
          <w:tcPr>
            <w:tcW w:w="86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9"/>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必要性和可行性论证结论</w:t>
            </w:r>
          </w:p>
        </w:tc>
        <w:tc>
          <w:tcPr>
            <w:tcW w:w="6949" w:type="dxa"/>
            <w:gridSpan w:val="14"/>
            <w:tcBorders>
              <w:top w:val="single" w:color="auto" w:sz="4" w:space="0"/>
              <w:left w:val="nil"/>
              <w:bottom w:val="single" w:color="auto" w:sz="4" w:space="0"/>
              <w:right w:val="single" w:color="auto" w:sz="4" w:space="0"/>
            </w:tcBorders>
            <w:noWrap w:val="0"/>
            <w:vAlign w:val="top"/>
          </w:tcPr>
          <w:p>
            <w:pPr>
              <w:widowControl/>
              <w:bidi w:val="0"/>
              <w:rPr>
                <w:rFonts w:hint="eastAsia" w:ascii="宋体" w:hAnsi="宋体" w:eastAsia="仿宋" w:cs="宋体"/>
                <w:color w:val="000000"/>
                <w:kern w:val="0"/>
                <w:szCs w:val="21"/>
                <w:lang w:eastAsia="zh-CN"/>
              </w:rPr>
            </w:pPr>
            <w:r>
              <w:rPr>
                <w:rFonts w:hint="eastAsia" w:ascii="宋体" w:hAnsi="宋体" w:cs="宋体"/>
                <w:color w:val="000000"/>
                <w:kern w:val="0"/>
                <w:szCs w:val="21"/>
              </w:rPr>
              <w:t>　</w:t>
            </w:r>
            <w:r>
              <w:rPr>
                <w:rFonts w:hint="eastAsia" w:ascii="仿宋" w:hAnsi="仿宋" w:eastAsia="仿宋" w:cstheme="minorEastAsia"/>
                <w:sz w:val="24"/>
                <w:szCs w:val="24"/>
              </w:rPr>
              <w:t>我院的主要任务是进行农业科学技术研究和配套的农业技术培训、推广，这是纯公益性的事业</w:t>
            </w:r>
            <w:r>
              <w:rPr>
                <w:rFonts w:hint="eastAsia" w:ascii="仿宋" w:hAnsi="仿宋" w:eastAsia="仿宋" w:cstheme="minorEastAsia"/>
                <w:sz w:val="24"/>
                <w:szCs w:val="24"/>
                <w:lang w:eastAsia="zh-CN"/>
              </w:rPr>
              <w:t>。</w:t>
            </w:r>
          </w:p>
        </w:tc>
      </w:tr>
      <w:tr>
        <w:tblPrEx>
          <w:tblCellMar>
            <w:top w:w="0" w:type="dxa"/>
            <w:left w:w="108" w:type="dxa"/>
            <w:bottom w:w="0" w:type="dxa"/>
            <w:right w:w="108" w:type="dxa"/>
          </w:tblCellMar>
        </w:tblPrEx>
        <w:trPr>
          <w:gridBefore w:val="3"/>
          <w:wBefore w:w="108" w:type="dxa"/>
          <w:trHeight w:val="636" w:hRule="atLeast"/>
          <w:jc w:val="center"/>
        </w:trPr>
        <w:tc>
          <w:tcPr>
            <w:tcW w:w="860" w:type="dxa"/>
            <w:gridSpan w:val="4"/>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实施进度计划</w:t>
            </w:r>
          </w:p>
        </w:tc>
        <w:tc>
          <w:tcPr>
            <w:tcW w:w="3040" w:type="dxa"/>
            <w:gridSpan w:val="10"/>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实施内容</w:t>
            </w:r>
          </w:p>
        </w:tc>
        <w:tc>
          <w:tcPr>
            <w:tcW w:w="2960" w:type="dxa"/>
            <w:gridSpan w:val="6"/>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开始时间</w:t>
            </w:r>
          </w:p>
        </w:tc>
        <w:tc>
          <w:tcPr>
            <w:tcW w:w="2960" w:type="dxa"/>
            <w:gridSpan w:val="7"/>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完成时间</w:t>
            </w:r>
          </w:p>
        </w:tc>
      </w:tr>
      <w:tr>
        <w:tblPrEx>
          <w:tblCellMar>
            <w:top w:w="0" w:type="dxa"/>
            <w:left w:w="108" w:type="dxa"/>
            <w:bottom w:w="0" w:type="dxa"/>
            <w:right w:w="108" w:type="dxa"/>
          </w:tblCellMar>
        </w:tblPrEx>
        <w:trPr>
          <w:gridBefore w:val="3"/>
          <w:wBefore w:w="108" w:type="dxa"/>
          <w:trHeight w:val="606"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3040" w:type="dxa"/>
            <w:gridSpan w:val="10"/>
            <w:tcBorders>
              <w:top w:val="single" w:color="auto" w:sz="4" w:space="0"/>
              <w:left w:val="nil"/>
              <w:bottom w:val="single" w:color="auto" w:sz="4" w:space="0"/>
              <w:right w:val="single" w:color="auto" w:sz="4" w:space="0"/>
            </w:tcBorders>
            <w:noWrap w:val="0"/>
            <w:vAlign w:val="center"/>
          </w:tcPr>
          <w:p>
            <w:pPr>
              <w:widowControl/>
              <w:bidi w:val="0"/>
              <w:jc w:val="left"/>
              <w:rPr>
                <w:rFonts w:ascii="楷体" w:hAnsi="楷体" w:eastAsia="楷体" w:cs="宋体"/>
                <w:color w:val="000000"/>
                <w:kern w:val="0"/>
                <w:sz w:val="24"/>
              </w:rPr>
            </w:pPr>
            <w:r>
              <w:rPr>
                <w:rFonts w:hint="eastAsia" w:ascii="楷体" w:hAnsi="楷体" w:eastAsia="楷体" w:cs="宋体"/>
                <w:color w:val="000000"/>
                <w:kern w:val="0"/>
                <w:sz w:val="24"/>
              </w:rPr>
              <w:t>1、</w:t>
            </w:r>
            <w:r>
              <w:rPr>
                <w:rFonts w:hint="eastAsia" w:ascii="仿宋" w:hAnsi="仿宋" w:eastAsia="仿宋" w:cstheme="minorEastAsia"/>
                <w:color w:val="333333"/>
                <w:kern w:val="0"/>
                <w:sz w:val="24"/>
                <w:szCs w:val="24"/>
              </w:rPr>
              <w:t>瓜类、柑桔、蔬菜、茶叶、粮油、旱作等科研</w:t>
            </w:r>
            <w:r>
              <w:rPr>
                <w:rFonts w:hint="eastAsia" w:ascii="仿宋" w:hAnsi="仿宋" w:eastAsia="仿宋" w:cstheme="minorEastAsia"/>
                <w:bCs/>
                <w:sz w:val="24"/>
                <w:szCs w:val="24"/>
              </w:rPr>
              <w:t>工作和承担国家及省级科研课题及</w:t>
            </w:r>
            <w:r>
              <w:rPr>
                <w:rFonts w:hint="eastAsia" w:ascii="仿宋" w:hAnsi="仿宋" w:eastAsia="仿宋" w:cstheme="minorEastAsia"/>
                <w:sz w:val="24"/>
                <w:szCs w:val="24"/>
              </w:rPr>
              <w:t>试验</w:t>
            </w:r>
            <w:r>
              <w:rPr>
                <w:rFonts w:hint="eastAsia" w:ascii="仿宋" w:hAnsi="仿宋" w:eastAsia="仿宋" w:cstheme="minorEastAsia"/>
                <w:sz w:val="32"/>
                <w:szCs w:val="32"/>
              </w:rPr>
              <w:t>。</w:t>
            </w:r>
          </w:p>
        </w:tc>
        <w:tc>
          <w:tcPr>
            <w:tcW w:w="2960" w:type="dxa"/>
            <w:gridSpan w:val="6"/>
            <w:tcBorders>
              <w:top w:val="single" w:color="auto" w:sz="4" w:space="0"/>
              <w:left w:val="nil"/>
              <w:bottom w:val="single" w:color="auto" w:sz="4" w:space="0"/>
              <w:right w:val="single" w:color="auto" w:sz="4" w:space="0"/>
            </w:tcBorders>
            <w:noWrap w:val="0"/>
            <w:vAlign w:val="top"/>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lang w:val="en-US" w:eastAsia="zh-CN"/>
              </w:rPr>
              <w:t>2020.01</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lang w:val="en-US" w:eastAsia="zh-CN"/>
              </w:rPr>
              <w:t>2020.12</w:t>
            </w:r>
          </w:p>
        </w:tc>
      </w:tr>
      <w:tr>
        <w:tblPrEx>
          <w:tblCellMar>
            <w:top w:w="0" w:type="dxa"/>
            <w:left w:w="108" w:type="dxa"/>
            <w:bottom w:w="0" w:type="dxa"/>
            <w:right w:w="108" w:type="dxa"/>
          </w:tblCellMar>
        </w:tblPrEx>
        <w:trPr>
          <w:gridBefore w:val="3"/>
          <w:wBefore w:w="108" w:type="dxa"/>
          <w:trHeight w:val="535"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3040" w:type="dxa"/>
            <w:gridSpan w:val="10"/>
            <w:tcBorders>
              <w:top w:val="single" w:color="auto" w:sz="4" w:space="0"/>
              <w:left w:val="nil"/>
              <w:bottom w:val="single" w:color="auto" w:sz="4" w:space="0"/>
              <w:right w:val="single" w:color="auto" w:sz="4" w:space="0"/>
            </w:tcBorders>
            <w:noWrap w:val="0"/>
            <w:vAlign w:val="center"/>
          </w:tcPr>
          <w:p>
            <w:pPr>
              <w:widowControl/>
              <w:bidi w:val="0"/>
              <w:jc w:val="left"/>
              <w:rPr>
                <w:rFonts w:hint="eastAsia" w:ascii="楷体" w:hAnsi="楷体" w:eastAsia="楷体" w:cs="宋体"/>
                <w:color w:val="000000"/>
                <w:kern w:val="0"/>
                <w:sz w:val="24"/>
                <w:lang w:eastAsia="zh-CN"/>
              </w:rPr>
            </w:pPr>
            <w:r>
              <w:rPr>
                <w:rFonts w:hint="eastAsia" w:ascii="楷体" w:hAnsi="楷体" w:eastAsia="楷体" w:cs="宋体"/>
                <w:color w:val="000000"/>
                <w:kern w:val="0"/>
                <w:sz w:val="24"/>
              </w:rPr>
              <w:t>2、</w:t>
            </w:r>
            <w:r>
              <w:rPr>
                <w:rFonts w:hint="eastAsia" w:ascii="楷体" w:hAnsi="楷体" w:eastAsia="楷体" w:cs="宋体"/>
                <w:color w:val="000000"/>
                <w:kern w:val="0"/>
                <w:sz w:val="24"/>
                <w:lang w:eastAsia="zh-CN"/>
              </w:rPr>
              <w:t>利用技术优势和人才优势，围绕品牌建设抓科研、抓服务。</w:t>
            </w:r>
          </w:p>
        </w:tc>
        <w:tc>
          <w:tcPr>
            <w:tcW w:w="2960" w:type="dxa"/>
            <w:gridSpan w:val="6"/>
            <w:tcBorders>
              <w:top w:val="single" w:color="auto" w:sz="4" w:space="0"/>
              <w:left w:val="nil"/>
              <w:bottom w:val="single" w:color="auto" w:sz="4" w:space="0"/>
              <w:right w:val="single" w:color="auto" w:sz="4" w:space="0"/>
            </w:tcBorders>
            <w:noWrap w:val="0"/>
            <w:vAlign w:val="top"/>
          </w:tcPr>
          <w:p>
            <w:pPr>
              <w:widowControl/>
              <w:bidi w:val="0"/>
              <w:jc w:val="center"/>
              <w:rPr>
                <w:rFonts w:hint="default" w:ascii="楷体" w:hAnsi="楷体" w:eastAsia="楷体" w:cs="宋体"/>
                <w:color w:val="000000"/>
                <w:kern w:val="0"/>
                <w:sz w:val="24"/>
                <w:lang w:val="en-US" w:eastAsia="zh-CN"/>
              </w:rPr>
            </w:pPr>
            <w:r>
              <w:rPr>
                <w:rFonts w:hint="eastAsia" w:ascii="楷体" w:hAnsi="楷体" w:eastAsia="楷体" w:cs="宋体"/>
                <w:color w:val="000000"/>
                <w:kern w:val="0"/>
                <w:sz w:val="24"/>
                <w:lang w:val="en-US" w:eastAsia="zh-CN"/>
              </w:rPr>
              <w:t>2020.01</w:t>
            </w:r>
          </w:p>
        </w:tc>
        <w:tc>
          <w:tcPr>
            <w:tcW w:w="2960" w:type="dxa"/>
            <w:gridSpan w:val="7"/>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lang w:val="en-US" w:eastAsia="zh-CN"/>
              </w:rPr>
              <w:t>2020.12</w:t>
            </w:r>
          </w:p>
        </w:tc>
      </w:tr>
      <w:tr>
        <w:tblPrEx>
          <w:tblCellMar>
            <w:top w:w="0" w:type="dxa"/>
            <w:left w:w="108" w:type="dxa"/>
            <w:bottom w:w="0" w:type="dxa"/>
            <w:right w:w="108" w:type="dxa"/>
          </w:tblCellMar>
        </w:tblPrEx>
        <w:trPr>
          <w:gridBefore w:val="2"/>
          <w:gridAfter w:val="1"/>
          <w:wBefore w:w="93" w:type="dxa"/>
          <w:wAfter w:w="478" w:type="dxa"/>
          <w:trHeight w:val="1159" w:hRule="atLeast"/>
          <w:jc w:val="center"/>
        </w:trPr>
        <w:tc>
          <w:tcPr>
            <w:tcW w:w="860" w:type="dxa"/>
            <w:gridSpan w:val="4"/>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长期绩效目标</w:t>
            </w:r>
          </w:p>
        </w:tc>
        <w:tc>
          <w:tcPr>
            <w:tcW w:w="8960" w:type="dxa"/>
            <w:gridSpan w:val="23"/>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sz w:val="24"/>
                <w:szCs w:val="24"/>
              </w:rPr>
            </w:pPr>
            <w:r>
              <w:rPr>
                <w:rFonts w:hint="eastAsia" w:ascii="仿宋" w:hAnsi="仿宋" w:eastAsia="仿宋" w:cs="仿宋"/>
                <w:color w:val="333333"/>
                <w:kern w:val="0"/>
                <w:sz w:val="24"/>
                <w:szCs w:val="24"/>
                <w:lang w:val="en-US" w:eastAsia="zh-CN"/>
              </w:rPr>
              <w:t>1.</w:t>
            </w:r>
            <w:r>
              <w:rPr>
                <w:rFonts w:hint="eastAsia" w:ascii="仿宋" w:hAnsi="仿宋" w:eastAsia="仿宋" w:cs="仿宋"/>
                <w:color w:val="333333"/>
                <w:kern w:val="0"/>
                <w:sz w:val="24"/>
                <w:szCs w:val="24"/>
              </w:rPr>
              <w:t>着力创新和示范推广</w:t>
            </w:r>
          </w:p>
          <w:p>
            <w:pPr>
              <w:rPr>
                <w:rFonts w:hint="eastAsia" w:ascii="仿宋" w:hAnsi="仿宋" w:eastAsia="仿宋" w:cs="仿宋"/>
                <w:sz w:val="24"/>
                <w:szCs w:val="24"/>
              </w:rPr>
            </w:pPr>
            <w:r>
              <w:rPr>
                <w:rFonts w:hint="eastAsia" w:ascii="仿宋" w:hAnsi="仿宋" w:eastAsia="仿宋" w:cs="仿宋"/>
                <w:color w:val="333333"/>
                <w:kern w:val="0"/>
                <w:sz w:val="24"/>
                <w:szCs w:val="24"/>
                <w:lang w:val="en-US" w:eastAsia="zh-CN"/>
              </w:rPr>
              <w:t>2.</w:t>
            </w:r>
            <w:r>
              <w:rPr>
                <w:rFonts w:hint="eastAsia" w:ascii="仿宋" w:hAnsi="仿宋" w:eastAsia="仿宋" w:cs="仿宋"/>
                <w:color w:val="333333"/>
                <w:kern w:val="0"/>
                <w:sz w:val="24"/>
                <w:szCs w:val="24"/>
              </w:rPr>
              <w:t>引领支撑邵阳现代农业产业的优化升级</w:t>
            </w:r>
          </w:p>
          <w:p>
            <w:pPr>
              <w:widowControl/>
              <w:bidi w:val="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3.着重在优质农产品生产环节有针对性的开展农业科研、新品种引进、新技术推广，</w:t>
            </w:r>
          </w:p>
          <w:p>
            <w:pPr>
              <w:widowControl/>
              <w:bidi w:val="0"/>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发力科技支撑、助力</w:t>
            </w:r>
            <w:r>
              <w:rPr>
                <w:rFonts w:hint="eastAsia" w:ascii="仿宋" w:hAnsi="仿宋" w:eastAsia="仿宋" w:cs="仿宋"/>
                <w:b w:val="0"/>
                <w:bCs w:val="0"/>
                <w:sz w:val="24"/>
                <w:szCs w:val="24"/>
              </w:rPr>
              <w:t>“邵阳红”品牌建设</w:t>
            </w:r>
            <w:r>
              <w:rPr>
                <w:rFonts w:hint="eastAsia" w:ascii="仿宋" w:hAnsi="仿宋" w:eastAsia="仿宋" w:cs="仿宋"/>
                <w:b w:val="0"/>
                <w:bCs w:val="0"/>
                <w:sz w:val="24"/>
                <w:szCs w:val="24"/>
                <w:lang w:eastAsia="zh-CN"/>
              </w:rPr>
              <w:t>。</w:t>
            </w:r>
          </w:p>
          <w:p>
            <w:pPr>
              <w:widowControl/>
              <w:bidi w:val="0"/>
              <w:jc w:val="both"/>
              <w:rPr>
                <w:rFonts w:hint="eastAsia" w:ascii="仿宋_GB2312" w:hAnsi="宋体" w:eastAsia="仿宋" w:cs="宋体"/>
                <w:color w:val="000000"/>
                <w:kern w:val="0"/>
                <w:sz w:val="28"/>
                <w:szCs w:val="28"/>
                <w:lang w:eastAsia="zh-CN"/>
              </w:rPr>
            </w:pPr>
            <w:r>
              <w:rPr>
                <w:rFonts w:hint="eastAsia" w:ascii="仿宋" w:hAnsi="仿宋" w:eastAsia="仿宋" w:cs="仿宋"/>
                <w:b w:val="0"/>
                <w:bCs w:val="0"/>
                <w:sz w:val="24"/>
                <w:szCs w:val="24"/>
                <w:lang w:val="en-US" w:eastAsia="zh-CN"/>
              </w:rPr>
              <w:t>4.</w:t>
            </w:r>
            <w:r>
              <w:rPr>
                <w:rFonts w:hint="eastAsia" w:ascii="仿宋" w:hAnsi="仿宋" w:eastAsia="仿宋" w:cstheme="minorEastAsia"/>
                <w:sz w:val="24"/>
                <w:szCs w:val="24"/>
              </w:rPr>
              <w:t>加强国内外学术交流</w:t>
            </w:r>
            <w:r>
              <w:rPr>
                <w:rFonts w:hint="eastAsia" w:ascii="仿宋" w:hAnsi="仿宋" w:eastAsia="仿宋" w:cstheme="minorEastAsia"/>
                <w:sz w:val="24"/>
                <w:szCs w:val="24"/>
                <w:lang w:eastAsia="zh-CN"/>
              </w:rPr>
              <w:t>、人才引进</w:t>
            </w:r>
          </w:p>
        </w:tc>
      </w:tr>
      <w:tr>
        <w:tblPrEx>
          <w:tblCellMar>
            <w:top w:w="0" w:type="dxa"/>
            <w:left w:w="108" w:type="dxa"/>
            <w:bottom w:w="0" w:type="dxa"/>
            <w:right w:w="108" w:type="dxa"/>
          </w:tblCellMar>
        </w:tblPrEx>
        <w:trPr>
          <w:gridBefore w:val="3"/>
          <w:wBefore w:w="108" w:type="dxa"/>
          <w:trHeight w:val="1308" w:hRule="atLeast"/>
          <w:jc w:val="center"/>
        </w:trPr>
        <w:tc>
          <w:tcPr>
            <w:tcW w:w="860" w:type="dxa"/>
            <w:gridSpan w:val="4"/>
            <w:tcBorders>
              <w:top w:val="nil"/>
              <w:left w:val="single" w:color="auto" w:sz="4" w:space="0"/>
              <w:bottom w:val="single" w:color="auto" w:sz="4" w:space="0"/>
              <w:right w:val="single" w:color="auto" w:sz="4" w:space="0"/>
            </w:tcBorders>
            <w:noWrap w:val="0"/>
            <w:vAlign w:val="center"/>
          </w:tcPr>
          <w:p>
            <w:pPr>
              <w:widowControl/>
              <w:bidi w:val="0"/>
              <w:jc w:val="center"/>
              <w:rPr>
                <w:rFonts w:ascii="宋体" w:hAnsi="宋体" w:cs="宋体"/>
                <w:color w:val="000000"/>
                <w:kern w:val="0"/>
                <w:sz w:val="28"/>
                <w:szCs w:val="28"/>
              </w:rPr>
            </w:pPr>
            <w:r>
              <w:rPr>
                <w:rFonts w:hint="eastAsia" w:ascii="仿宋_GB2312" w:hAnsi="仿宋_GB2312" w:eastAsia="仿宋_GB2312" w:cs="仿宋_GB2312"/>
                <w:color w:val="000000"/>
                <w:kern w:val="0"/>
                <w:sz w:val="28"/>
                <w:szCs w:val="28"/>
              </w:rPr>
              <w:t>年度  绩效  目标</w:t>
            </w:r>
          </w:p>
        </w:tc>
        <w:tc>
          <w:tcPr>
            <w:tcW w:w="8960" w:type="dxa"/>
            <w:gridSpan w:val="23"/>
            <w:tcBorders>
              <w:top w:val="single" w:color="auto" w:sz="4" w:space="0"/>
              <w:left w:val="nil"/>
              <w:bottom w:val="single" w:color="auto" w:sz="4" w:space="0"/>
              <w:right w:val="single" w:color="auto" w:sz="4" w:space="0"/>
            </w:tcBorders>
            <w:noWrap w:val="0"/>
            <w:vAlign w:val="center"/>
          </w:tcPr>
          <w:p>
            <w:pPr>
              <w:widowControl/>
              <w:numPr>
                <w:ilvl w:val="0"/>
                <w:numId w:val="1"/>
              </w:numPr>
              <w:bidi w:val="0"/>
              <w:jc w:val="center"/>
              <w:rPr>
                <w:rFonts w:hint="eastAsia" w:ascii="仿宋" w:hAnsi="仿宋" w:eastAsia="仿宋" w:cstheme="minorEastAsia"/>
                <w:sz w:val="24"/>
                <w:szCs w:val="24"/>
              </w:rPr>
            </w:pPr>
            <w:r>
              <w:rPr>
                <w:rFonts w:hint="eastAsia" w:ascii="仿宋" w:hAnsi="仿宋" w:eastAsia="仿宋" w:cstheme="minorEastAsia"/>
                <w:sz w:val="24"/>
                <w:szCs w:val="24"/>
              </w:rPr>
              <w:t>围绕邵阳区域产业实际和百亿产业创建开展科学研究农业科学技术研究和配套的</w:t>
            </w:r>
          </w:p>
          <w:p>
            <w:pPr>
              <w:widowControl/>
              <w:numPr>
                <w:ilvl w:val="0"/>
                <w:numId w:val="0"/>
              </w:numPr>
              <w:bidi w:val="0"/>
              <w:jc w:val="both"/>
              <w:rPr>
                <w:rFonts w:ascii="宋体" w:hAnsi="宋体" w:cs="宋体"/>
                <w:color w:val="000000"/>
                <w:kern w:val="0"/>
                <w:sz w:val="22"/>
                <w:szCs w:val="22"/>
              </w:rPr>
            </w:pPr>
            <w:r>
              <w:rPr>
                <w:rFonts w:hint="eastAsia" w:ascii="仿宋" w:hAnsi="仿宋" w:eastAsia="仿宋" w:cstheme="minorEastAsia"/>
                <w:sz w:val="24"/>
                <w:szCs w:val="24"/>
              </w:rPr>
              <w:t>农业技术培训、推广</w:t>
            </w:r>
            <w:r>
              <w:rPr>
                <w:rFonts w:hint="eastAsia" w:ascii="仿宋" w:hAnsi="仿宋" w:eastAsia="仿宋" w:cstheme="minorEastAsia"/>
                <w:sz w:val="24"/>
                <w:szCs w:val="24"/>
                <w:lang w:eastAsia="zh-CN"/>
              </w:rPr>
              <w:t>服务</w:t>
            </w:r>
          </w:p>
          <w:p>
            <w:pPr>
              <w:widowControl/>
              <w:numPr>
                <w:ilvl w:val="0"/>
                <w:numId w:val="1"/>
              </w:numPr>
              <w:bidi w:val="0"/>
              <w:jc w:val="both"/>
              <w:rPr>
                <w:rFonts w:ascii="宋体" w:hAnsi="宋体" w:cs="宋体"/>
                <w:color w:val="000000"/>
                <w:kern w:val="0"/>
                <w:sz w:val="22"/>
                <w:szCs w:val="22"/>
              </w:rPr>
            </w:pPr>
            <w:r>
              <w:rPr>
                <w:rFonts w:hint="eastAsia" w:ascii="仿宋" w:hAnsi="仿宋" w:eastAsia="仿宋" w:cstheme="minorEastAsia"/>
                <w:sz w:val="24"/>
                <w:szCs w:val="24"/>
              </w:rPr>
              <w:t>开展产业科技服务，助力乡村振兴</w:t>
            </w:r>
            <w:r>
              <w:rPr>
                <w:rFonts w:hint="eastAsia" w:ascii="宋体" w:hAnsi="宋体" w:cs="宋体"/>
                <w:color w:val="000000"/>
                <w:kern w:val="0"/>
                <w:sz w:val="22"/>
                <w:szCs w:val="22"/>
              </w:rPr>
              <w:t>　</w:t>
            </w:r>
          </w:p>
          <w:p>
            <w:pPr>
              <w:widowControl/>
              <w:numPr>
                <w:ilvl w:val="0"/>
                <w:numId w:val="1"/>
              </w:numPr>
              <w:bidi w:val="0"/>
              <w:jc w:val="both"/>
              <w:rPr>
                <w:rFonts w:ascii="宋体" w:hAnsi="宋体" w:cs="宋体"/>
                <w:color w:val="000000"/>
                <w:kern w:val="0"/>
                <w:sz w:val="22"/>
                <w:szCs w:val="22"/>
              </w:rPr>
            </w:pPr>
            <w:r>
              <w:rPr>
                <w:rFonts w:hint="eastAsia" w:ascii="仿宋" w:hAnsi="仿宋" w:eastAsia="仿宋" w:cstheme="minorEastAsia"/>
                <w:sz w:val="24"/>
                <w:szCs w:val="24"/>
              </w:rPr>
              <w:t>围绕创建“邵阳红”优质农产品开展产业科研、新产品引进、新技术推广</w:t>
            </w:r>
          </w:p>
          <w:p>
            <w:pPr>
              <w:widowControl/>
              <w:numPr>
                <w:ilvl w:val="0"/>
                <w:numId w:val="1"/>
              </w:numPr>
              <w:bidi w:val="0"/>
              <w:jc w:val="both"/>
              <w:rPr>
                <w:rFonts w:ascii="宋体" w:hAnsi="宋体" w:cs="宋体"/>
                <w:color w:val="000000"/>
                <w:kern w:val="0"/>
                <w:sz w:val="22"/>
                <w:szCs w:val="22"/>
              </w:rPr>
            </w:pPr>
            <w:r>
              <w:rPr>
                <w:rFonts w:hint="eastAsia" w:ascii="仿宋" w:hAnsi="仿宋" w:eastAsia="仿宋" w:cstheme="minorEastAsia"/>
                <w:sz w:val="24"/>
                <w:szCs w:val="24"/>
              </w:rPr>
              <w:t>加强国内外学术交流</w:t>
            </w:r>
          </w:p>
        </w:tc>
      </w:tr>
      <w:tr>
        <w:tblPrEx>
          <w:tblCellMar>
            <w:top w:w="0" w:type="dxa"/>
            <w:left w:w="108" w:type="dxa"/>
            <w:bottom w:w="0" w:type="dxa"/>
            <w:right w:w="108" w:type="dxa"/>
          </w:tblCellMar>
        </w:tblPrEx>
        <w:trPr>
          <w:gridBefore w:val="3"/>
          <w:wBefore w:w="108" w:type="dxa"/>
          <w:trHeight w:val="780" w:hRule="atLeast"/>
          <w:jc w:val="center"/>
        </w:trPr>
        <w:tc>
          <w:tcPr>
            <w:tcW w:w="860" w:type="dxa"/>
            <w:gridSpan w:val="4"/>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年度绩效指标</w:t>
            </w:r>
          </w:p>
        </w:tc>
        <w:tc>
          <w:tcPr>
            <w:tcW w:w="940" w:type="dxa"/>
            <w:gridSpan w:val="6"/>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产  出    指   标</w:t>
            </w:r>
          </w:p>
        </w:tc>
        <w:tc>
          <w:tcPr>
            <w:tcW w:w="2100" w:type="dxa"/>
            <w:gridSpan w:val="4"/>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指标类型</w:t>
            </w:r>
          </w:p>
        </w:tc>
        <w:tc>
          <w:tcPr>
            <w:tcW w:w="3147" w:type="dxa"/>
            <w:gridSpan w:val="7"/>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指标内容</w:t>
            </w:r>
          </w:p>
        </w:tc>
        <w:tc>
          <w:tcPr>
            <w:tcW w:w="2773" w:type="dxa"/>
            <w:gridSpan w:val="6"/>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指标值</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数量指标</w:t>
            </w:r>
          </w:p>
        </w:tc>
        <w:tc>
          <w:tcPr>
            <w:tcW w:w="3147" w:type="dxa"/>
            <w:gridSpan w:val="7"/>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4"/>
                <w:szCs w:val="24"/>
              </w:rPr>
            </w:pPr>
            <w:r>
              <w:rPr>
                <w:rFonts w:hint="eastAsia" w:ascii="仿宋" w:hAnsi="仿宋" w:eastAsia="仿宋" w:cstheme="minorEastAsia"/>
                <w:sz w:val="24"/>
                <w:szCs w:val="24"/>
              </w:rPr>
              <w:t>建高标准综合示范推广基地</w:t>
            </w:r>
            <w:r>
              <w:rPr>
                <w:rFonts w:hint="eastAsia" w:ascii="仿宋_GB2312" w:hAnsi="宋体" w:eastAsia="仿宋_GB2312" w:cs="宋体"/>
                <w:color w:val="000000"/>
                <w:kern w:val="0"/>
                <w:sz w:val="24"/>
                <w:szCs w:val="24"/>
              </w:rPr>
              <w:t>　</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sz w:val="24"/>
                <w:szCs w:val="24"/>
              </w:rPr>
              <w:t>10个</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3147" w:type="dxa"/>
            <w:gridSpan w:val="7"/>
            <w:tcBorders>
              <w:top w:val="single" w:color="auto" w:sz="4" w:space="0"/>
              <w:left w:val="nil"/>
              <w:bottom w:val="single" w:color="auto" w:sz="4" w:space="0"/>
              <w:right w:val="single" w:color="auto" w:sz="4" w:space="0"/>
            </w:tcBorders>
            <w:noWrap w:val="0"/>
            <w:vAlign w:val="top"/>
          </w:tcPr>
          <w:p>
            <w:pPr>
              <w:ind w:firstLine="480" w:firstLineChars="200"/>
              <w:rPr>
                <w:rFonts w:ascii="仿宋" w:hAnsi="仿宋" w:eastAsia="仿宋" w:cstheme="minorEastAsia"/>
                <w:sz w:val="24"/>
                <w:szCs w:val="24"/>
              </w:rPr>
            </w:pPr>
            <w:r>
              <w:rPr>
                <w:rFonts w:hint="eastAsia" w:ascii="仿宋" w:hAnsi="仿宋" w:eastAsia="仿宋" w:cstheme="minorEastAsia"/>
                <w:sz w:val="24"/>
                <w:szCs w:val="24"/>
              </w:rPr>
              <w:t xml:space="preserve">举办培训班培训农民能手 </w:t>
            </w:r>
          </w:p>
          <w:p>
            <w:pPr>
              <w:widowControl/>
              <w:bidi w:val="0"/>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　</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jc w:val="center"/>
              <w:rPr>
                <w:rFonts w:hint="eastAsia" w:ascii="仿宋" w:hAnsi="仿宋" w:eastAsia="仿宋" w:cs="仿宋"/>
                <w:b/>
                <w:bCs/>
                <w:color w:val="000000"/>
                <w:kern w:val="0"/>
                <w:sz w:val="24"/>
                <w:szCs w:val="24"/>
              </w:rPr>
            </w:pPr>
            <w:r>
              <w:rPr>
                <w:rFonts w:hint="eastAsia" w:ascii="仿宋" w:hAnsi="仿宋" w:eastAsia="仿宋" w:cs="仿宋"/>
                <w:b w:val="0"/>
                <w:bCs w:val="0"/>
                <w:color w:val="000000"/>
                <w:kern w:val="0"/>
                <w:sz w:val="24"/>
                <w:szCs w:val="24"/>
              </w:rPr>
              <w:t>≧</w:t>
            </w:r>
            <w:r>
              <w:rPr>
                <w:rFonts w:hint="eastAsia" w:ascii="仿宋" w:hAnsi="仿宋" w:eastAsia="仿宋" w:cs="仿宋"/>
                <w:b w:val="0"/>
                <w:bCs w:val="0"/>
                <w:color w:val="000000"/>
                <w:kern w:val="0"/>
                <w:sz w:val="24"/>
                <w:szCs w:val="24"/>
                <w:lang w:val="en-US" w:eastAsia="zh-CN"/>
              </w:rPr>
              <w:t>5000人次</w:t>
            </w:r>
            <w:r>
              <w:rPr>
                <w:rFonts w:hint="eastAsia" w:ascii="仿宋" w:hAnsi="仿宋" w:eastAsia="仿宋" w:cs="仿宋"/>
                <w:b w:val="0"/>
                <w:bCs w:val="0"/>
                <w:color w:val="000000"/>
                <w:kern w:val="0"/>
                <w:sz w:val="24"/>
                <w:szCs w:val="24"/>
              </w:rPr>
              <w:t>　</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质量指标</w:t>
            </w:r>
          </w:p>
        </w:tc>
        <w:tc>
          <w:tcPr>
            <w:tcW w:w="3147" w:type="dxa"/>
            <w:gridSpan w:val="7"/>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b/>
                <w:bCs/>
                <w:color w:val="000000"/>
                <w:kern w:val="0"/>
                <w:szCs w:val="21"/>
              </w:rPr>
            </w:pPr>
            <w:r>
              <w:rPr>
                <w:rFonts w:hint="eastAsia" w:ascii="仿宋" w:hAnsi="仿宋" w:eastAsia="仿宋" w:cstheme="minorEastAsia"/>
                <w:sz w:val="24"/>
                <w:szCs w:val="24"/>
              </w:rPr>
              <w:t>示范面积</w:t>
            </w:r>
            <w:r>
              <w:rPr>
                <w:rFonts w:hint="eastAsia" w:ascii="仿宋" w:hAnsi="仿宋" w:eastAsia="仿宋" w:cstheme="minorEastAsia"/>
                <w:sz w:val="24"/>
                <w:szCs w:val="24"/>
                <w:lang w:eastAsia="zh-CN"/>
              </w:rPr>
              <w:t>及</w:t>
            </w:r>
            <w:r>
              <w:rPr>
                <w:rFonts w:hint="eastAsia" w:ascii="仿宋" w:hAnsi="仿宋" w:eastAsia="仿宋" w:cstheme="minorEastAsia"/>
                <w:sz w:val="24"/>
                <w:szCs w:val="24"/>
              </w:rPr>
              <w:t>辐射推广面积</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w:t>
            </w:r>
            <w:r>
              <w:rPr>
                <w:rFonts w:hint="eastAsia" w:ascii="仿宋" w:hAnsi="仿宋" w:eastAsia="仿宋" w:cs="仿宋"/>
                <w:sz w:val="24"/>
                <w:szCs w:val="24"/>
              </w:rPr>
              <w:t>1020亩</w:t>
            </w:r>
            <w:r>
              <w:rPr>
                <w:rFonts w:hint="eastAsia" w:ascii="仿宋" w:hAnsi="仿宋" w:eastAsia="仿宋" w:cs="仿宋"/>
                <w:sz w:val="24"/>
                <w:szCs w:val="24"/>
                <w:lang w:eastAsia="zh-CN"/>
              </w:rPr>
              <w:t>及</w:t>
            </w:r>
            <w:r>
              <w:rPr>
                <w:rFonts w:hint="eastAsia" w:ascii="仿宋" w:hAnsi="仿宋" w:eastAsia="仿宋" w:cs="仿宋"/>
                <w:sz w:val="24"/>
                <w:szCs w:val="24"/>
              </w:rPr>
              <w:t>≧100万亩</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3147" w:type="dxa"/>
            <w:gridSpan w:val="7"/>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b/>
                <w:bCs/>
                <w:color w:val="000000"/>
                <w:kern w:val="0"/>
                <w:szCs w:val="21"/>
              </w:rPr>
            </w:pPr>
            <w:r>
              <w:rPr>
                <w:rFonts w:hint="eastAsia" w:ascii="仿宋" w:hAnsi="仿宋" w:eastAsia="仿宋" w:cstheme="minorEastAsia"/>
                <w:sz w:val="24"/>
                <w:szCs w:val="24"/>
              </w:rPr>
              <w:t>培训农技人员、种植大户及农民</w:t>
            </w:r>
            <w:r>
              <w:rPr>
                <w:rFonts w:hint="eastAsia" w:ascii="仿宋_GB2312" w:hAnsi="宋体" w:eastAsia="仿宋_GB2312" w:cs="宋体"/>
                <w:b/>
                <w:bCs/>
                <w:color w:val="000000"/>
                <w:kern w:val="0"/>
                <w:szCs w:val="21"/>
              </w:rPr>
              <w:t>　</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jc w:val="center"/>
              <w:rPr>
                <w:rFonts w:hint="eastAsia" w:ascii="仿宋" w:hAnsi="仿宋" w:eastAsia="仿宋" w:cs="仿宋"/>
                <w:b/>
                <w:bCs/>
                <w:color w:val="000000"/>
                <w:kern w:val="0"/>
                <w:sz w:val="24"/>
                <w:szCs w:val="24"/>
              </w:rPr>
            </w:pPr>
            <w:r>
              <w:rPr>
                <w:rFonts w:hint="eastAsia" w:ascii="仿宋" w:hAnsi="仿宋" w:eastAsia="仿宋" w:cs="仿宋"/>
                <w:b w:val="0"/>
                <w:bCs w:val="0"/>
                <w:color w:val="000000"/>
                <w:kern w:val="0"/>
                <w:sz w:val="24"/>
                <w:szCs w:val="24"/>
                <w:lang w:val="en-US" w:eastAsia="zh-CN"/>
              </w:rPr>
              <w:t>≧2万人次</w:t>
            </w: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bidi w:val="0"/>
              <w:jc w:val="center"/>
              <w:rPr>
                <w:rFonts w:ascii="仿宋_GB2312" w:hAnsi="宋体" w:eastAsia="仿宋_GB2312" w:cs="宋体"/>
                <w:color w:val="000000"/>
                <w:kern w:val="0"/>
                <w:sz w:val="30"/>
                <w:szCs w:val="30"/>
              </w:rPr>
            </w:pPr>
          </w:p>
        </w:tc>
        <w:tc>
          <w:tcPr>
            <w:tcW w:w="940"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bidi w:val="0"/>
              <w:jc w:val="center"/>
              <w:rPr>
                <w:rFonts w:ascii="仿宋_GB2312" w:hAnsi="宋体" w:eastAsia="仿宋_GB2312" w:cs="宋体"/>
                <w:color w:val="000000"/>
                <w:kern w:val="0"/>
                <w:sz w:val="30"/>
                <w:szCs w:val="30"/>
              </w:rPr>
            </w:pPr>
          </w:p>
        </w:tc>
        <w:tc>
          <w:tcPr>
            <w:tcW w:w="2100" w:type="dxa"/>
            <w:gridSpan w:val="4"/>
            <w:vMerge w:val="restart"/>
            <w:tcBorders>
              <w:top w:val="single" w:color="auto" w:sz="4" w:space="0"/>
              <w:left w:val="single" w:color="auto" w:sz="4" w:space="0"/>
              <w:right w:val="single" w:color="auto" w:sz="4" w:space="0"/>
            </w:tcBorders>
            <w:noWrap w:val="0"/>
            <w:vAlign w:val="center"/>
          </w:tcPr>
          <w:p>
            <w:pPr>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时效指标</w:t>
            </w:r>
          </w:p>
        </w:tc>
        <w:tc>
          <w:tcPr>
            <w:tcW w:w="3147" w:type="dxa"/>
            <w:gridSpan w:val="7"/>
            <w:tcBorders>
              <w:top w:val="single" w:color="auto" w:sz="4" w:space="0"/>
              <w:left w:val="nil"/>
              <w:right w:val="single" w:color="auto" w:sz="4" w:space="0"/>
            </w:tcBorders>
            <w:noWrap w:val="0"/>
            <w:vAlign w:val="center"/>
          </w:tcPr>
          <w:p>
            <w:pPr>
              <w:widowControl/>
              <w:bidi w:val="0"/>
              <w:jc w:val="center"/>
              <w:rPr>
                <w:rFonts w:hint="eastAsia" w:ascii="仿宋_GB2312" w:hAnsi="宋体" w:eastAsia="仿宋_GB2312" w:cs="宋体"/>
                <w:b/>
                <w:bCs/>
                <w:color w:val="000000"/>
                <w:kern w:val="0"/>
                <w:szCs w:val="21"/>
              </w:rPr>
            </w:pPr>
            <w:r>
              <w:rPr>
                <w:rFonts w:hint="eastAsia" w:ascii="仿宋" w:hAnsi="仿宋" w:eastAsia="仿宋" w:cstheme="minorEastAsia"/>
                <w:sz w:val="24"/>
                <w:szCs w:val="24"/>
              </w:rPr>
              <w:t>建高标准综合示范推广基地</w:t>
            </w:r>
            <w:r>
              <w:rPr>
                <w:rFonts w:hint="eastAsia" w:ascii="仿宋_GB2312" w:hAnsi="宋体" w:eastAsia="仿宋_GB2312" w:cs="宋体"/>
                <w:color w:val="000000"/>
                <w:kern w:val="0"/>
                <w:sz w:val="24"/>
                <w:szCs w:val="24"/>
              </w:rPr>
              <w:t>　</w:t>
            </w:r>
          </w:p>
        </w:tc>
        <w:tc>
          <w:tcPr>
            <w:tcW w:w="2773" w:type="dxa"/>
            <w:gridSpan w:val="6"/>
            <w:tcBorders>
              <w:top w:val="single" w:color="auto" w:sz="4" w:space="0"/>
              <w:left w:val="nil"/>
              <w:right w:val="single" w:color="auto" w:sz="4" w:space="0"/>
            </w:tcBorders>
            <w:noWrap w:val="0"/>
            <w:vAlign w:val="top"/>
          </w:tcPr>
          <w:p>
            <w:pPr>
              <w:bidi w:val="0"/>
              <w:rPr>
                <w:rFonts w:hint="eastAsia" w:ascii="仿宋" w:hAnsi="仿宋" w:eastAsia="仿宋" w:cs="仿宋"/>
                <w:b/>
                <w:bCs/>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完成率≧</w:t>
            </w:r>
            <w:r>
              <w:rPr>
                <w:rFonts w:hint="eastAsia" w:ascii="仿宋" w:hAnsi="仿宋" w:eastAsia="仿宋" w:cs="仿宋"/>
                <w:color w:val="000000"/>
                <w:kern w:val="0"/>
                <w:sz w:val="24"/>
                <w:szCs w:val="24"/>
                <w:lang w:val="en-US" w:eastAsia="zh-CN"/>
              </w:rPr>
              <w:t>90%</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vMerge w:val="continue"/>
            <w:tcBorders>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3147" w:type="dxa"/>
            <w:gridSpan w:val="7"/>
            <w:tcBorders>
              <w:top w:val="single" w:color="auto" w:sz="4" w:space="0"/>
              <w:left w:val="nil"/>
              <w:bottom w:val="single" w:color="auto" w:sz="4" w:space="0"/>
              <w:right w:val="single" w:color="auto" w:sz="4" w:space="0"/>
            </w:tcBorders>
            <w:noWrap w:val="0"/>
            <w:vAlign w:val="top"/>
          </w:tcPr>
          <w:p>
            <w:pPr>
              <w:ind w:firstLine="480" w:firstLineChars="200"/>
              <w:rPr>
                <w:rFonts w:ascii="仿宋" w:hAnsi="仿宋" w:eastAsia="仿宋" w:cstheme="minorEastAsia"/>
                <w:sz w:val="24"/>
                <w:szCs w:val="24"/>
              </w:rPr>
            </w:pPr>
            <w:r>
              <w:rPr>
                <w:rFonts w:hint="eastAsia" w:ascii="仿宋" w:hAnsi="仿宋" w:eastAsia="仿宋" w:cstheme="minorEastAsia"/>
                <w:sz w:val="24"/>
                <w:szCs w:val="24"/>
              </w:rPr>
              <w:t>举办培训</w:t>
            </w:r>
          </w:p>
          <w:p>
            <w:pPr>
              <w:widowControl/>
              <w:bidi w:val="0"/>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 w:val="24"/>
                <w:szCs w:val="24"/>
              </w:rPr>
              <w:t>　</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jc w:val="center"/>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lang w:eastAsia="zh-CN"/>
              </w:rPr>
              <w:t>完成率≧</w:t>
            </w:r>
            <w:r>
              <w:rPr>
                <w:rFonts w:hint="eastAsia" w:ascii="仿宋" w:hAnsi="仿宋" w:eastAsia="仿宋" w:cs="仿宋"/>
                <w:color w:val="000000"/>
                <w:kern w:val="0"/>
                <w:sz w:val="24"/>
                <w:szCs w:val="24"/>
                <w:lang w:val="en-US" w:eastAsia="zh-CN"/>
              </w:rPr>
              <w:t>95%</w:t>
            </w: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成本指标</w:t>
            </w:r>
          </w:p>
        </w:tc>
        <w:tc>
          <w:tcPr>
            <w:tcW w:w="3147" w:type="dxa"/>
            <w:gridSpan w:val="7"/>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eastAsia="zh-CN"/>
              </w:rPr>
              <w:t>基地建设、课题研究</w:t>
            </w:r>
            <w:r>
              <w:rPr>
                <w:rFonts w:hint="eastAsia" w:ascii="仿宋_GB2312" w:hAnsi="宋体" w:eastAsia="仿宋_GB2312" w:cs="宋体"/>
                <w:b w:val="0"/>
                <w:bCs w:val="0"/>
                <w:color w:val="000000"/>
                <w:kern w:val="0"/>
                <w:szCs w:val="21"/>
              </w:rPr>
              <w:t>　</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85%</w:t>
            </w:r>
          </w:p>
          <w:p>
            <w:pPr>
              <w:widowControl/>
              <w:bidi w:val="0"/>
              <w:rPr>
                <w:rFonts w:hint="eastAsia" w:ascii="仿宋" w:hAnsi="仿宋" w:eastAsia="仿宋" w:cs="仿宋"/>
                <w:color w:val="000000"/>
                <w:kern w:val="0"/>
                <w:sz w:val="24"/>
                <w:szCs w:val="24"/>
                <w:lang w:val="en-US" w:eastAsia="zh-CN"/>
              </w:rPr>
            </w:pP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3147" w:type="dxa"/>
            <w:gridSpan w:val="7"/>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b w:val="0"/>
                <w:bCs w:val="0"/>
                <w:color w:val="000000"/>
                <w:kern w:val="0"/>
                <w:szCs w:val="21"/>
              </w:rPr>
            </w:pPr>
            <w:r>
              <w:rPr>
                <w:rFonts w:hint="eastAsia" w:ascii="仿宋_GB2312" w:hAnsi="宋体" w:eastAsia="仿宋_GB2312" w:cs="宋体"/>
                <w:b w:val="0"/>
                <w:bCs w:val="0"/>
                <w:color w:val="000000"/>
                <w:kern w:val="0"/>
                <w:szCs w:val="21"/>
                <w:lang w:eastAsia="zh-CN"/>
              </w:rPr>
              <w:t>技术推广、科技服务</w:t>
            </w:r>
            <w:r>
              <w:rPr>
                <w:rFonts w:hint="eastAsia" w:ascii="仿宋_GB2312" w:hAnsi="宋体" w:eastAsia="仿宋_GB2312" w:cs="宋体"/>
                <w:b w:val="0"/>
                <w:bCs w:val="0"/>
                <w:color w:val="000000"/>
                <w:kern w:val="0"/>
                <w:szCs w:val="21"/>
              </w:rPr>
              <w:t>　</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b/>
                <w:bCs/>
                <w:color w:val="000000"/>
                <w:kern w:val="0"/>
                <w:szCs w:val="21"/>
              </w:rPr>
            </w:pPr>
            <w:r>
              <w:rPr>
                <w:rFonts w:hint="eastAsia" w:ascii="仿宋_GB2312" w:hAnsi="宋体" w:eastAsia="仿宋_GB2312" w:cs="宋体"/>
                <w:b w:val="0"/>
                <w:bCs w:val="0"/>
                <w:color w:val="000000"/>
                <w:kern w:val="0"/>
                <w:szCs w:val="21"/>
                <w:lang w:val="en-US" w:eastAsia="zh-CN"/>
              </w:rPr>
              <w:t>15%</w:t>
            </w:r>
            <w:r>
              <w:rPr>
                <w:rFonts w:hint="eastAsia" w:ascii="仿宋_GB2312" w:hAnsi="宋体" w:eastAsia="仿宋_GB2312" w:cs="宋体"/>
                <w:b/>
                <w:bCs/>
                <w:color w:val="000000"/>
                <w:kern w:val="0"/>
                <w:szCs w:val="21"/>
              </w:rPr>
              <w:t>　</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年度   绩效    指标</w:t>
            </w:r>
          </w:p>
        </w:tc>
        <w:tc>
          <w:tcPr>
            <w:tcW w:w="940" w:type="dxa"/>
            <w:gridSpan w:val="6"/>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效  益   指  标 </w:t>
            </w:r>
          </w:p>
        </w:tc>
        <w:tc>
          <w:tcPr>
            <w:tcW w:w="2100" w:type="dxa"/>
            <w:gridSpan w:val="4"/>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指标类型</w:t>
            </w:r>
          </w:p>
        </w:tc>
        <w:tc>
          <w:tcPr>
            <w:tcW w:w="3147" w:type="dxa"/>
            <w:gridSpan w:val="7"/>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指标内容</w:t>
            </w:r>
          </w:p>
        </w:tc>
        <w:tc>
          <w:tcPr>
            <w:tcW w:w="2773" w:type="dxa"/>
            <w:gridSpan w:val="6"/>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指标值</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经济效益</w:t>
            </w:r>
          </w:p>
        </w:tc>
        <w:tc>
          <w:tcPr>
            <w:tcW w:w="3147" w:type="dxa"/>
            <w:gridSpan w:val="7"/>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农民增收、农业增效</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效果明显</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3147" w:type="dxa"/>
            <w:gridSpan w:val="7"/>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产业扶贫</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成效明显</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社会效益</w:t>
            </w:r>
          </w:p>
        </w:tc>
        <w:tc>
          <w:tcPr>
            <w:tcW w:w="3147" w:type="dxa"/>
            <w:gridSpan w:val="7"/>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为邵阳农业发展提供技术支撑</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重要贡献</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3147" w:type="dxa"/>
            <w:gridSpan w:val="7"/>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助力产业扶贫，引领农民脱贫致富</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发挥重要作用</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环境效益</w:t>
            </w:r>
          </w:p>
        </w:tc>
        <w:tc>
          <w:tcPr>
            <w:tcW w:w="3147" w:type="dxa"/>
            <w:gridSpan w:val="7"/>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发展生态农业</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有所改善</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3147" w:type="dxa"/>
            <w:gridSpan w:val="7"/>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可持续影响</w:t>
            </w:r>
          </w:p>
        </w:tc>
        <w:tc>
          <w:tcPr>
            <w:tcW w:w="3147" w:type="dxa"/>
            <w:gridSpan w:val="7"/>
            <w:tcBorders>
              <w:top w:val="single" w:color="auto" w:sz="4" w:space="0"/>
              <w:left w:val="nil"/>
              <w:bottom w:val="single" w:color="auto" w:sz="4" w:space="0"/>
              <w:right w:val="single" w:color="auto" w:sz="4" w:space="0"/>
            </w:tcBorders>
            <w:noWrap w:val="0"/>
            <w:vAlign w:val="top"/>
          </w:tcPr>
          <w:p>
            <w:pPr>
              <w:widowControl/>
              <w:bidi w:val="0"/>
              <w:rPr>
                <w:rFonts w:hint="eastAsia" w:eastAsia="宋体"/>
                <w:color w:val="000000"/>
                <w:kern w:val="0"/>
                <w:szCs w:val="21"/>
                <w:lang w:eastAsia="zh-CN"/>
              </w:rPr>
            </w:pPr>
            <w:r>
              <w:rPr>
                <w:color w:val="000000"/>
                <w:kern w:val="0"/>
                <w:szCs w:val="21"/>
              </w:rPr>
              <w:t>　</w:t>
            </w:r>
            <w:r>
              <w:rPr>
                <w:rFonts w:hint="eastAsia"/>
                <w:color w:val="000000"/>
                <w:kern w:val="0"/>
                <w:szCs w:val="21"/>
                <w:lang w:eastAsia="zh-CN"/>
              </w:rPr>
              <w:t>促进邵阳农业可持续发展</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rPr>
                <w:rFonts w:hint="eastAsia" w:eastAsia="宋体"/>
                <w:color w:val="000000"/>
                <w:kern w:val="0"/>
                <w:szCs w:val="21"/>
                <w:lang w:eastAsia="zh-CN"/>
              </w:rPr>
            </w:pPr>
            <w:r>
              <w:rPr>
                <w:color w:val="000000"/>
                <w:kern w:val="0"/>
                <w:szCs w:val="21"/>
              </w:rPr>
              <w:t>　</w:t>
            </w:r>
            <w:r>
              <w:rPr>
                <w:rFonts w:hint="eastAsia"/>
                <w:color w:val="000000"/>
                <w:kern w:val="0"/>
                <w:szCs w:val="21"/>
                <w:lang w:eastAsia="zh-CN"/>
              </w:rPr>
              <w:t>有所成效</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3147" w:type="dxa"/>
            <w:gridSpan w:val="7"/>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服务对象    满意度</w:t>
            </w:r>
          </w:p>
        </w:tc>
        <w:tc>
          <w:tcPr>
            <w:tcW w:w="3147" w:type="dxa"/>
            <w:gridSpan w:val="7"/>
            <w:tcBorders>
              <w:top w:val="single" w:color="auto" w:sz="4" w:space="0"/>
              <w:left w:val="nil"/>
              <w:bottom w:val="single" w:color="auto" w:sz="4" w:space="0"/>
              <w:right w:val="single" w:color="auto" w:sz="4" w:space="0"/>
            </w:tcBorders>
            <w:noWrap w:val="0"/>
            <w:vAlign w:val="top"/>
          </w:tcPr>
          <w:p>
            <w:pPr>
              <w:widowControl/>
              <w:bidi w:val="0"/>
              <w:rPr>
                <w:rFonts w:hint="eastAsia" w:eastAsia="宋体"/>
                <w:color w:val="000000"/>
                <w:kern w:val="0"/>
                <w:szCs w:val="21"/>
                <w:lang w:eastAsia="zh-CN"/>
              </w:rPr>
            </w:pPr>
            <w:r>
              <w:rPr>
                <w:color w:val="000000"/>
                <w:kern w:val="0"/>
                <w:szCs w:val="21"/>
              </w:rPr>
              <w:t>　</w:t>
            </w:r>
            <w:r>
              <w:rPr>
                <w:rFonts w:hint="eastAsia"/>
                <w:color w:val="000000"/>
                <w:kern w:val="0"/>
                <w:szCs w:val="21"/>
                <w:lang w:eastAsia="zh-CN"/>
              </w:rPr>
              <w:t>服务对象满意度</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rPr>
                <w:rFonts w:hint="default" w:eastAsia="宋体"/>
                <w:color w:val="000000"/>
                <w:kern w:val="0"/>
                <w:szCs w:val="21"/>
                <w:lang w:val="en-US" w:eastAsia="zh-CN"/>
              </w:rPr>
            </w:pPr>
            <w:r>
              <w:rPr>
                <w:color w:val="000000"/>
                <w:kern w:val="0"/>
                <w:szCs w:val="21"/>
              </w:rPr>
              <w:t>　</w:t>
            </w:r>
            <w:r>
              <w:rPr>
                <w:rFonts w:hint="eastAsia" w:ascii="宋体" w:hAnsi="宋体" w:eastAsia="宋体" w:cs="宋体"/>
                <w:color w:val="000000"/>
                <w:kern w:val="0"/>
                <w:szCs w:val="21"/>
              </w:rPr>
              <w:t>≧</w:t>
            </w:r>
            <w:r>
              <w:rPr>
                <w:rFonts w:hint="eastAsia"/>
                <w:color w:val="000000"/>
                <w:kern w:val="0"/>
                <w:szCs w:val="21"/>
                <w:lang w:val="en-US" w:eastAsia="zh-CN"/>
              </w:rPr>
              <w:t>90%</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3147" w:type="dxa"/>
            <w:gridSpan w:val="7"/>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3"/>
          <w:wBefore w:w="108"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3147" w:type="dxa"/>
            <w:gridSpan w:val="7"/>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3"/>
          <w:wBefore w:w="108" w:type="dxa"/>
          <w:trHeight w:val="47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4"/>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tc>
        <w:tc>
          <w:tcPr>
            <w:tcW w:w="3147" w:type="dxa"/>
            <w:gridSpan w:val="7"/>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c>
          <w:tcPr>
            <w:tcW w:w="2773" w:type="dxa"/>
            <w:gridSpan w:val="6"/>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2"/>
          <w:gridAfter w:val="1"/>
          <w:wBefore w:w="93" w:type="dxa"/>
          <w:wAfter w:w="478" w:type="dxa"/>
          <w:trHeight w:val="1465" w:hRule="atLeast"/>
          <w:jc w:val="center"/>
        </w:trPr>
        <w:tc>
          <w:tcPr>
            <w:tcW w:w="860" w:type="dxa"/>
            <w:gridSpan w:val="4"/>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需要说明的问题</w:t>
            </w:r>
          </w:p>
        </w:tc>
        <w:tc>
          <w:tcPr>
            <w:tcW w:w="8960" w:type="dxa"/>
            <w:gridSpan w:val="2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3"/>
          <w:wBefore w:w="108" w:type="dxa"/>
          <w:trHeight w:val="2496" w:hRule="atLeast"/>
          <w:jc w:val="center"/>
        </w:trPr>
        <w:tc>
          <w:tcPr>
            <w:tcW w:w="860" w:type="dxa"/>
            <w:gridSpan w:val="4"/>
            <w:vMerge w:val="restart"/>
            <w:tcBorders>
              <w:top w:val="nil"/>
              <w:left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财政部门审核 意见</w:t>
            </w:r>
          </w:p>
        </w:tc>
        <w:tc>
          <w:tcPr>
            <w:tcW w:w="735" w:type="dxa"/>
            <w:gridSpan w:val="2"/>
            <w:tcBorders>
              <w:top w:val="nil"/>
              <w:left w:val="nil"/>
              <w:bottom w:val="single" w:color="auto" w:sz="4" w:space="0"/>
              <w:right w:val="single" w:color="auto" w:sz="4" w:space="0"/>
            </w:tcBorders>
            <w:noWrap w:val="0"/>
            <w:vAlign w:val="center"/>
          </w:tcPr>
          <w:p>
            <w:pPr>
              <w:widowControl/>
              <w:bidi w:val="0"/>
              <w:jc w:val="center"/>
              <w:rPr>
                <w:rFonts w:ascii="仿宋" w:hAnsi="仿宋" w:eastAsia="仿宋"/>
                <w:color w:val="000000"/>
                <w:kern w:val="0"/>
                <w:sz w:val="24"/>
              </w:rPr>
            </w:pPr>
            <w:r>
              <w:rPr>
                <w:rFonts w:hint="eastAsia" w:ascii="仿宋" w:hAnsi="仿宋" w:eastAsia="仿宋"/>
                <w:color w:val="000000"/>
                <w:kern w:val="0"/>
                <w:sz w:val="24"/>
              </w:rPr>
              <w:t>对口业务科室审核意见</w:t>
            </w:r>
            <w:r>
              <w:rPr>
                <w:rFonts w:hint="eastAsia" w:ascii="仿宋" w:hAnsi="仿宋" w:eastAsia="仿宋" w:cs="宋体"/>
                <w:color w:val="000000"/>
                <w:kern w:val="0"/>
                <w:sz w:val="24"/>
              </w:rPr>
              <w:t>　</w:t>
            </w:r>
          </w:p>
        </w:tc>
        <w:tc>
          <w:tcPr>
            <w:tcW w:w="8225" w:type="dxa"/>
            <w:gridSpan w:val="21"/>
            <w:tcBorders>
              <w:top w:val="nil"/>
              <w:left w:val="nil"/>
              <w:bottom w:val="single" w:color="auto" w:sz="4" w:space="0"/>
              <w:right w:val="single" w:color="auto" w:sz="4" w:space="0"/>
            </w:tcBorders>
            <w:noWrap w:val="0"/>
            <w:vAlign w:val="center"/>
          </w:tcPr>
          <w:p>
            <w:pPr>
              <w:bidi w:val="0"/>
              <w:jc w:val="left"/>
              <w:rPr>
                <w:rFonts w:ascii="仿宋" w:hAnsi="仿宋" w:eastAsia="仿宋"/>
                <w:color w:val="000000"/>
                <w:kern w:val="0"/>
                <w:sz w:val="24"/>
              </w:rPr>
            </w:pPr>
            <w:r>
              <w:rPr>
                <w:rFonts w:hint="eastAsia" w:ascii="仿宋" w:hAnsi="仿宋" w:eastAsia="仿宋" w:cs="黑体"/>
                <w:sz w:val="24"/>
              </w:rPr>
              <w:t>审核意见：</w:t>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t xml:space="preserve">         审核人：        科室负责人签字：            年   月   日</w:t>
            </w:r>
          </w:p>
        </w:tc>
      </w:tr>
      <w:tr>
        <w:tblPrEx>
          <w:tblCellMar>
            <w:top w:w="0" w:type="dxa"/>
            <w:left w:w="108" w:type="dxa"/>
            <w:bottom w:w="0" w:type="dxa"/>
            <w:right w:w="108" w:type="dxa"/>
          </w:tblCellMar>
        </w:tblPrEx>
        <w:trPr>
          <w:gridBefore w:val="3"/>
          <w:wBefore w:w="108" w:type="dxa"/>
          <w:trHeight w:val="2496" w:hRule="atLeast"/>
          <w:jc w:val="center"/>
        </w:trPr>
        <w:tc>
          <w:tcPr>
            <w:tcW w:w="860" w:type="dxa"/>
            <w:gridSpan w:val="4"/>
            <w:vMerge w:val="continue"/>
            <w:tcBorders>
              <w:left w:val="single" w:color="auto" w:sz="4" w:space="0"/>
              <w:bottom w:val="single" w:color="auto" w:sz="4" w:space="0"/>
              <w:right w:val="single" w:color="auto" w:sz="4" w:space="0"/>
            </w:tcBorders>
            <w:noWrap w:val="0"/>
            <w:vAlign w:val="center"/>
          </w:tcPr>
          <w:p>
            <w:pPr>
              <w:widowControl/>
              <w:bidi w:val="0"/>
              <w:jc w:val="center"/>
              <w:rPr>
                <w:rFonts w:hint="eastAsia" w:ascii="仿宋_GB2312" w:hAnsi="宋体" w:eastAsia="仿宋_GB2312" w:cs="宋体"/>
                <w:color w:val="000000"/>
                <w:kern w:val="0"/>
                <w:sz w:val="28"/>
                <w:szCs w:val="28"/>
              </w:rPr>
            </w:pPr>
          </w:p>
        </w:tc>
        <w:tc>
          <w:tcPr>
            <w:tcW w:w="735" w:type="dxa"/>
            <w:gridSpan w:val="2"/>
            <w:tcBorders>
              <w:top w:val="single" w:color="auto" w:sz="4" w:space="0"/>
              <w:left w:val="nil"/>
              <w:bottom w:val="single" w:color="auto" w:sz="4" w:space="0"/>
              <w:right w:val="single" w:color="auto" w:sz="4" w:space="0"/>
            </w:tcBorders>
            <w:noWrap w:val="0"/>
            <w:vAlign w:val="center"/>
          </w:tcPr>
          <w:p>
            <w:pPr>
              <w:bidi w:val="0"/>
              <w:jc w:val="center"/>
              <w:rPr>
                <w:rFonts w:ascii="仿宋" w:hAnsi="仿宋" w:eastAsia="仿宋"/>
                <w:color w:val="000000"/>
                <w:kern w:val="0"/>
                <w:sz w:val="24"/>
              </w:rPr>
            </w:pPr>
            <w:r>
              <w:rPr>
                <w:rFonts w:hint="eastAsia" w:ascii="仿宋" w:hAnsi="仿宋" w:eastAsia="仿宋"/>
                <w:color w:val="000000"/>
                <w:kern w:val="0"/>
                <w:sz w:val="24"/>
              </w:rPr>
              <w:t>绩效管理科室审核意见</w:t>
            </w:r>
          </w:p>
        </w:tc>
        <w:tc>
          <w:tcPr>
            <w:tcW w:w="8225" w:type="dxa"/>
            <w:gridSpan w:val="21"/>
            <w:tcBorders>
              <w:top w:val="single" w:color="auto" w:sz="4" w:space="0"/>
              <w:left w:val="nil"/>
              <w:bottom w:val="single" w:color="auto" w:sz="4" w:space="0"/>
              <w:right w:val="single" w:color="auto" w:sz="4" w:space="0"/>
            </w:tcBorders>
            <w:noWrap w:val="0"/>
            <w:vAlign w:val="center"/>
          </w:tcPr>
          <w:p>
            <w:pPr>
              <w:bidi w:val="0"/>
              <w:rPr>
                <w:color w:val="000000"/>
                <w:kern w:val="0"/>
                <w:szCs w:val="21"/>
              </w:rPr>
            </w:pPr>
            <w:r>
              <w:rPr>
                <w:rFonts w:hint="eastAsia" w:ascii="仿宋" w:hAnsi="仿宋" w:eastAsia="仿宋" w:cs="黑体"/>
                <w:sz w:val="24"/>
              </w:rPr>
              <w:t>审核意见：</w:t>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t xml:space="preserve">         审核人：        科室负责人签字：            年   月   日</w:t>
            </w:r>
          </w:p>
        </w:tc>
      </w:tr>
      <w:tr>
        <w:tblPrEx>
          <w:tblCellMar>
            <w:top w:w="0" w:type="dxa"/>
            <w:left w:w="108" w:type="dxa"/>
            <w:bottom w:w="0" w:type="dxa"/>
            <w:right w:w="108" w:type="dxa"/>
          </w:tblCellMar>
        </w:tblPrEx>
        <w:trPr>
          <w:gridAfter w:val="3"/>
          <w:wAfter w:w="571" w:type="dxa"/>
          <w:trHeight w:val="420" w:hRule="atLeast"/>
          <w:jc w:val="center"/>
        </w:trPr>
        <w:tc>
          <w:tcPr>
            <w:tcW w:w="1800" w:type="dxa"/>
            <w:gridSpan w:val="10"/>
            <w:tcBorders>
              <w:top w:val="nil"/>
              <w:left w:val="nil"/>
              <w:bottom w:val="nil"/>
              <w:right w:val="nil"/>
            </w:tcBorders>
            <w:noWrap w:val="0"/>
            <w:vAlign w:val="center"/>
          </w:tcPr>
          <w:p>
            <w:pPr>
              <w:widowControl/>
              <w:bidi w:val="0"/>
              <w:ind w:firstLine="320" w:firstLineChars="100"/>
              <w:jc w:val="left"/>
              <w:rPr>
                <w:rFonts w:hint="eastAsia" w:ascii="黑体" w:hAnsi="黑体" w:eastAsia="黑体" w:cs="宋体"/>
                <w:color w:val="000000"/>
                <w:kern w:val="0"/>
                <w:sz w:val="32"/>
                <w:szCs w:val="32"/>
              </w:rPr>
            </w:pPr>
          </w:p>
          <w:p>
            <w:pPr>
              <w:widowControl/>
              <w:bidi w:val="0"/>
              <w:ind w:firstLine="320" w:firstLineChars="100"/>
              <w:jc w:val="left"/>
              <w:rPr>
                <w:rFonts w:hint="eastAsia" w:ascii="黑体" w:hAnsi="黑体" w:eastAsia="黑体" w:cs="宋体"/>
                <w:color w:val="000000"/>
                <w:kern w:val="0"/>
                <w:sz w:val="32"/>
                <w:szCs w:val="32"/>
              </w:rPr>
            </w:pPr>
          </w:p>
          <w:p>
            <w:pPr>
              <w:widowControl/>
              <w:bidi w:val="0"/>
              <w:ind w:firstLine="320" w:firstLineChars="100"/>
              <w:jc w:val="left"/>
              <w:rPr>
                <w:rFonts w:hint="eastAsia" w:ascii="黑体" w:hAnsi="黑体" w:eastAsia="黑体" w:cs="宋体"/>
                <w:color w:val="000000"/>
                <w:kern w:val="0"/>
                <w:sz w:val="32"/>
                <w:szCs w:val="32"/>
              </w:rPr>
            </w:pPr>
          </w:p>
          <w:p>
            <w:pPr>
              <w:widowControl/>
              <w:bidi w:val="0"/>
              <w:jc w:val="left"/>
              <w:rPr>
                <w:rFonts w:hint="eastAsia" w:ascii="黑体" w:hAnsi="黑体" w:eastAsia="黑体" w:cs="宋体"/>
                <w:color w:val="000000"/>
                <w:kern w:val="0"/>
                <w:sz w:val="32"/>
                <w:szCs w:val="32"/>
              </w:rPr>
            </w:pPr>
          </w:p>
          <w:p>
            <w:pPr>
              <w:widowControl/>
              <w:bidi w:val="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附件1</w:t>
            </w:r>
          </w:p>
        </w:tc>
        <w:tc>
          <w:tcPr>
            <w:tcW w:w="8020" w:type="dxa"/>
            <w:gridSpan w:val="17"/>
            <w:tcBorders>
              <w:top w:val="nil"/>
              <w:left w:val="nil"/>
              <w:bottom w:val="nil"/>
              <w:right w:val="nil"/>
            </w:tcBorders>
            <w:noWrap w:val="0"/>
            <w:vAlign w:val="center"/>
          </w:tcPr>
          <w:p>
            <w:pPr>
              <w:widowControl/>
              <w:bidi w:val="0"/>
              <w:jc w:val="left"/>
              <w:rPr>
                <w:rFonts w:ascii="宋体" w:hAnsi="宋体" w:cs="宋体"/>
                <w:color w:val="000000"/>
                <w:kern w:val="0"/>
                <w:sz w:val="22"/>
                <w:szCs w:val="22"/>
              </w:rPr>
            </w:pPr>
          </w:p>
        </w:tc>
      </w:tr>
      <w:tr>
        <w:tblPrEx>
          <w:tblCellMar>
            <w:top w:w="0" w:type="dxa"/>
            <w:left w:w="108" w:type="dxa"/>
            <w:bottom w:w="0" w:type="dxa"/>
            <w:right w:w="108" w:type="dxa"/>
          </w:tblCellMar>
        </w:tblPrEx>
        <w:trPr>
          <w:gridAfter w:val="3"/>
          <w:wAfter w:w="571" w:type="dxa"/>
          <w:trHeight w:val="942" w:hRule="atLeast"/>
          <w:jc w:val="center"/>
        </w:trPr>
        <w:tc>
          <w:tcPr>
            <w:tcW w:w="9820" w:type="dxa"/>
            <w:gridSpan w:val="27"/>
            <w:tcBorders>
              <w:top w:val="nil"/>
              <w:left w:val="nil"/>
              <w:bottom w:val="nil"/>
              <w:right w:val="nil"/>
            </w:tcBorders>
            <w:noWrap w:val="0"/>
            <w:vAlign w:val="center"/>
          </w:tcPr>
          <w:p>
            <w:pPr>
              <w:widowControl/>
              <w:bidi w:val="0"/>
              <w:jc w:val="center"/>
              <w:rPr>
                <w:rFonts w:ascii="宋体" w:hAnsi="宋体" w:cs="宋体"/>
                <w:color w:val="000000"/>
                <w:kern w:val="0"/>
                <w:sz w:val="40"/>
                <w:szCs w:val="40"/>
              </w:rPr>
            </w:pPr>
            <w:r>
              <w:rPr>
                <w:rFonts w:hint="eastAsia" w:ascii="宋体" w:hAnsi="宋体" w:cs="宋体"/>
                <w:color w:val="000000"/>
                <w:kern w:val="0"/>
                <w:sz w:val="40"/>
                <w:szCs w:val="40"/>
              </w:rPr>
              <w:t xml:space="preserve">专项（项目）资金绩效目标申报表                   </w:t>
            </w:r>
            <w:r>
              <w:rPr>
                <w:rFonts w:hint="eastAsia" w:ascii="楷体" w:hAnsi="楷体" w:eastAsia="楷体" w:cs="宋体"/>
                <w:color w:val="000000"/>
                <w:kern w:val="0"/>
                <w:sz w:val="32"/>
                <w:szCs w:val="32"/>
              </w:rPr>
              <w:t xml:space="preserve">（      </w:t>
            </w:r>
            <w:r>
              <w:rPr>
                <w:rFonts w:hint="eastAsia" w:ascii="楷体" w:hAnsi="楷体" w:eastAsia="楷体" w:cs="宋体"/>
                <w:color w:val="000000"/>
                <w:kern w:val="0"/>
                <w:sz w:val="32"/>
                <w:szCs w:val="32"/>
                <w:lang w:val="en-US" w:eastAsia="zh-CN"/>
              </w:rPr>
              <w:t>2020</w:t>
            </w:r>
            <w:r>
              <w:rPr>
                <w:rFonts w:hint="eastAsia" w:ascii="楷体" w:hAnsi="楷体" w:eastAsia="楷体" w:cs="宋体"/>
                <w:color w:val="000000"/>
                <w:kern w:val="0"/>
                <w:sz w:val="32"/>
                <w:szCs w:val="32"/>
              </w:rPr>
              <w:t>年度）</w:t>
            </w:r>
          </w:p>
        </w:tc>
      </w:tr>
      <w:tr>
        <w:tblPrEx>
          <w:tblCellMar>
            <w:top w:w="0" w:type="dxa"/>
            <w:left w:w="108" w:type="dxa"/>
            <w:bottom w:w="0" w:type="dxa"/>
            <w:right w:w="108" w:type="dxa"/>
          </w:tblCellMar>
        </w:tblPrEx>
        <w:trPr>
          <w:gridBefore w:val="1"/>
          <w:gridAfter w:val="2"/>
          <w:wBefore w:w="15" w:type="dxa"/>
          <w:wAfter w:w="556" w:type="dxa"/>
          <w:trHeight w:val="615" w:hRule="atLeast"/>
          <w:jc w:val="center"/>
        </w:trPr>
        <w:tc>
          <w:tcPr>
            <w:tcW w:w="3900" w:type="dxa"/>
            <w:gridSpan w:val="15"/>
            <w:tcBorders>
              <w:top w:val="nil"/>
              <w:left w:val="nil"/>
              <w:bottom w:val="nil"/>
              <w:right w:val="nil"/>
            </w:tcBorders>
            <w:noWrap w:val="0"/>
            <w:vAlign w:val="center"/>
          </w:tcPr>
          <w:p>
            <w:pPr>
              <w:widowControl/>
              <w:bidi w:val="0"/>
              <w:jc w:val="left"/>
              <w:rPr>
                <w:rFonts w:ascii="宋体" w:hAnsi="宋体" w:cs="宋体"/>
                <w:color w:val="000000"/>
                <w:kern w:val="0"/>
                <w:sz w:val="28"/>
                <w:szCs w:val="28"/>
              </w:rPr>
            </w:pPr>
            <w:r>
              <w:rPr>
                <w:rFonts w:hint="eastAsia" w:ascii="宋体" w:hAnsi="宋体" w:cs="宋体"/>
                <w:color w:val="000000"/>
                <w:kern w:val="0"/>
                <w:sz w:val="28"/>
                <w:szCs w:val="28"/>
              </w:rPr>
              <w:t>填报单位（盖章）：</w:t>
            </w:r>
          </w:p>
        </w:tc>
        <w:tc>
          <w:tcPr>
            <w:tcW w:w="5920" w:type="dxa"/>
            <w:gridSpan w:val="12"/>
            <w:tcBorders>
              <w:top w:val="nil"/>
              <w:left w:val="nil"/>
              <w:bottom w:val="nil"/>
              <w:right w:val="nil"/>
            </w:tcBorders>
            <w:noWrap w:val="0"/>
            <w:vAlign w:val="center"/>
          </w:tcPr>
          <w:p>
            <w:pPr>
              <w:widowControl/>
              <w:bidi w:val="0"/>
              <w:jc w:val="left"/>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lang w:eastAsia="zh-CN"/>
              </w:rPr>
              <w:t>邵阳市农业科学研究院</w:t>
            </w:r>
          </w:p>
        </w:tc>
      </w:tr>
      <w:tr>
        <w:tblPrEx>
          <w:tblCellMar>
            <w:top w:w="0" w:type="dxa"/>
            <w:left w:w="108" w:type="dxa"/>
            <w:bottom w:w="0" w:type="dxa"/>
            <w:right w:w="108" w:type="dxa"/>
          </w:tblCellMar>
        </w:tblPrEx>
        <w:trPr>
          <w:gridAfter w:val="3"/>
          <w:wAfter w:w="571" w:type="dxa"/>
          <w:trHeight w:val="420" w:hRule="atLeast"/>
          <w:jc w:val="center"/>
        </w:trPr>
        <w:tc>
          <w:tcPr>
            <w:tcW w:w="86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基本   情况</w:t>
            </w:r>
          </w:p>
        </w:tc>
        <w:tc>
          <w:tcPr>
            <w:tcW w:w="2011" w:type="dxa"/>
            <w:gridSpan w:val="10"/>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名称</w:t>
            </w:r>
          </w:p>
        </w:tc>
        <w:tc>
          <w:tcPr>
            <w:tcW w:w="2509" w:type="dxa"/>
            <w:gridSpan w:val="4"/>
            <w:tcBorders>
              <w:top w:val="single" w:color="auto" w:sz="4" w:space="0"/>
              <w:left w:val="nil"/>
              <w:bottom w:val="single" w:color="auto" w:sz="4" w:space="0"/>
              <w:right w:val="single" w:color="auto" w:sz="4" w:space="0"/>
            </w:tcBorders>
            <w:noWrap w:val="0"/>
            <w:vAlign w:val="top"/>
          </w:tcPr>
          <w:p>
            <w:pPr>
              <w:widowControl/>
              <w:bidi w:val="0"/>
              <w:jc w:val="center"/>
              <w:rPr>
                <w:rFonts w:ascii="宋体" w:hAnsi="宋体" w:cs="宋体"/>
                <w:color w:val="000000"/>
                <w:kern w:val="0"/>
                <w:szCs w:val="21"/>
              </w:rPr>
            </w:pPr>
            <w:r>
              <w:rPr>
                <w:rFonts w:hint="eastAsia" w:ascii="宋体" w:hAnsi="宋体" w:cs="宋体"/>
                <w:color w:val="000000"/>
                <w:kern w:val="0"/>
                <w:szCs w:val="21"/>
                <w:lang w:eastAsia="zh-CN"/>
              </w:rPr>
              <w:t>两茶资源普查</w:t>
            </w:r>
            <w:r>
              <w:rPr>
                <w:rFonts w:hint="eastAsia" w:ascii="宋体" w:hAnsi="宋体" w:cs="宋体"/>
                <w:color w:val="000000"/>
                <w:kern w:val="0"/>
                <w:szCs w:val="21"/>
              </w:rPr>
              <w:t>　</w:t>
            </w:r>
          </w:p>
        </w:tc>
        <w:tc>
          <w:tcPr>
            <w:tcW w:w="1480" w:type="dxa"/>
            <w:gridSpan w:val="2"/>
            <w:tcBorders>
              <w:top w:val="single" w:color="auto" w:sz="4" w:space="0"/>
              <w:left w:val="nil"/>
              <w:bottom w:val="single" w:color="auto" w:sz="4" w:space="0"/>
              <w:right w:val="nil"/>
            </w:tcBorders>
            <w:noWrap w:val="0"/>
            <w:vAlign w:val="center"/>
          </w:tcPr>
          <w:p>
            <w:pPr>
              <w:widowControl/>
              <w:bidi w:val="0"/>
              <w:jc w:val="center"/>
              <w:rPr>
                <w:rFonts w:ascii="宋体" w:hAnsi="宋体" w:cs="宋体"/>
                <w:color w:val="000000"/>
                <w:kern w:val="0"/>
                <w:sz w:val="28"/>
                <w:szCs w:val="28"/>
              </w:rPr>
            </w:pPr>
            <w:r>
              <w:rPr>
                <w:rFonts w:hint="eastAsia" w:ascii="宋体" w:hAnsi="宋体" w:cs="宋体"/>
                <w:color w:val="000000"/>
                <w:kern w:val="0"/>
                <w:sz w:val="28"/>
                <w:szCs w:val="28"/>
              </w:rPr>
              <w:t>类别</w:t>
            </w:r>
          </w:p>
        </w:tc>
        <w:tc>
          <w:tcPr>
            <w:tcW w:w="1480" w:type="dxa"/>
            <w:gridSpan w:val="5"/>
            <w:tcBorders>
              <w:top w:val="single" w:color="auto" w:sz="4" w:space="0"/>
              <w:left w:val="single" w:color="auto" w:sz="4" w:space="0"/>
              <w:bottom w:val="single" w:color="auto" w:sz="4" w:space="0"/>
              <w:right w:val="nil"/>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专项资金</w:t>
            </w:r>
            <w:r>
              <w:rPr>
                <w:rFonts w:hint="eastAsia" w:ascii="仿宋" w:hAnsi="仿宋" w:eastAsia="仿宋" w:cs="宋体"/>
                <w:color w:val="000000"/>
                <w:kern w:val="0"/>
                <w:sz w:val="28"/>
                <w:szCs w:val="28"/>
              </w:rPr>
              <w:t>□</w:t>
            </w:r>
          </w:p>
        </w:tc>
        <w:tc>
          <w:tcPr>
            <w:tcW w:w="1480" w:type="dxa"/>
            <w:gridSpan w:val="2"/>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项目资金</w:t>
            </w:r>
            <w:r>
              <w:rPr>
                <w:rFonts w:hint="eastAsia" w:ascii="仿宋" w:hAnsi="仿宋" w:eastAsia="仿宋" w:cs="宋体"/>
                <w:color w:val="000000"/>
                <w:kern w:val="0"/>
                <w:sz w:val="28"/>
                <w:szCs w:val="28"/>
              </w:rPr>
              <w:sym w:font="Wingdings 2" w:char="0052"/>
            </w:r>
          </w:p>
        </w:tc>
      </w:tr>
      <w:tr>
        <w:tblPrEx>
          <w:tblCellMar>
            <w:top w:w="0" w:type="dxa"/>
            <w:left w:w="108" w:type="dxa"/>
            <w:bottom w:w="0" w:type="dxa"/>
            <w:right w:w="108" w:type="dxa"/>
          </w:tblCellMar>
        </w:tblPrEx>
        <w:trPr>
          <w:gridAfter w:val="3"/>
          <w:wAfter w:w="571" w:type="dxa"/>
          <w:trHeight w:val="420" w:hRule="atLeast"/>
          <w:jc w:val="center"/>
        </w:trPr>
        <w:tc>
          <w:tcPr>
            <w:tcW w:w="86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10"/>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主要内容</w:t>
            </w:r>
          </w:p>
        </w:tc>
        <w:tc>
          <w:tcPr>
            <w:tcW w:w="6949" w:type="dxa"/>
            <w:gridSpan w:val="13"/>
            <w:tcBorders>
              <w:top w:val="single" w:color="auto" w:sz="4" w:space="0"/>
              <w:left w:val="nil"/>
              <w:bottom w:val="single" w:color="auto" w:sz="4" w:space="0"/>
              <w:right w:val="single" w:color="auto" w:sz="4" w:space="0"/>
            </w:tcBorders>
            <w:noWrap w:val="0"/>
            <w:vAlign w:val="top"/>
          </w:tcPr>
          <w:p>
            <w:pPr>
              <w:widowControl/>
              <w:bidi w:val="0"/>
              <w:rPr>
                <w:rFonts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color w:val="000000"/>
                <w:kern w:val="0"/>
                <w:szCs w:val="21"/>
                <w:lang w:eastAsia="zh-CN"/>
              </w:rPr>
              <w:t>两茶资源普查</w:t>
            </w:r>
          </w:p>
        </w:tc>
      </w:tr>
      <w:tr>
        <w:tblPrEx>
          <w:tblCellMar>
            <w:top w:w="0" w:type="dxa"/>
            <w:left w:w="108" w:type="dxa"/>
            <w:bottom w:w="0" w:type="dxa"/>
            <w:right w:w="108" w:type="dxa"/>
          </w:tblCellMar>
        </w:tblPrEx>
        <w:trPr>
          <w:gridAfter w:val="3"/>
          <w:wAfter w:w="571" w:type="dxa"/>
          <w:trHeight w:val="420" w:hRule="atLeast"/>
          <w:jc w:val="center"/>
        </w:trPr>
        <w:tc>
          <w:tcPr>
            <w:tcW w:w="86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10"/>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实施单位</w:t>
            </w:r>
          </w:p>
        </w:tc>
        <w:tc>
          <w:tcPr>
            <w:tcW w:w="6949" w:type="dxa"/>
            <w:gridSpan w:val="13"/>
            <w:tcBorders>
              <w:top w:val="single" w:color="auto" w:sz="4" w:space="0"/>
              <w:left w:val="nil"/>
              <w:bottom w:val="single" w:color="auto" w:sz="4" w:space="0"/>
              <w:right w:val="single" w:color="auto" w:sz="4" w:space="0"/>
            </w:tcBorders>
            <w:noWrap w:val="0"/>
            <w:vAlign w:val="top"/>
          </w:tcPr>
          <w:p>
            <w:pPr>
              <w:widowControl/>
              <w:bidi w:val="0"/>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邵阳市农业科学研究院</w:t>
            </w:r>
          </w:p>
        </w:tc>
      </w:tr>
      <w:tr>
        <w:tblPrEx>
          <w:tblCellMar>
            <w:top w:w="0" w:type="dxa"/>
            <w:left w:w="108" w:type="dxa"/>
            <w:bottom w:w="0" w:type="dxa"/>
            <w:right w:w="108" w:type="dxa"/>
          </w:tblCellMar>
        </w:tblPrEx>
        <w:trPr>
          <w:gridAfter w:val="3"/>
          <w:wAfter w:w="571" w:type="dxa"/>
          <w:trHeight w:val="420" w:hRule="atLeast"/>
          <w:jc w:val="center"/>
        </w:trPr>
        <w:tc>
          <w:tcPr>
            <w:tcW w:w="86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10"/>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单位责任人</w:t>
            </w:r>
          </w:p>
        </w:tc>
        <w:tc>
          <w:tcPr>
            <w:tcW w:w="6949" w:type="dxa"/>
            <w:gridSpan w:val="13"/>
            <w:tcBorders>
              <w:top w:val="single" w:color="auto" w:sz="4" w:space="0"/>
              <w:left w:val="nil"/>
              <w:bottom w:val="single" w:color="auto" w:sz="4" w:space="0"/>
              <w:right w:val="single" w:color="auto" w:sz="4" w:space="0"/>
            </w:tcBorders>
            <w:noWrap w:val="0"/>
            <w:vAlign w:val="top"/>
          </w:tcPr>
          <w:p>
            <w:pPr>
              <w:widowControl/>
              <w:bidi w:val="0"/>
              <w:jc w:val="both"/>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罗华</w:t>
            </w: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gridAfter w:val="3"/>
          <w:wAfter w:w="571" w:type="dxa"/>
          <w:trHeight w:val="420" w:hRule="atLeast"/>
          <w:jc w:val="center"/>
        </w:trPr>
        <w:tc>
          <w:tcPr>
            <w:tcW w:w="86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10"/>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属性</w:t>
            </w:r>
          </w:p>
        </w:tc>
        <w:tc>
          <w:tcPr>
            <w:tcW w:w="6949" w:type="dxa"/>
            <w:gridSpan w:val="13"/>
            <w:tcBorders>
              <w:top w:val="single" w:color="auto" w:sz="4" w:space="0"/>
              <w:left w:val="nil"/>
              <w:bottom w:val="single" w:color="auto" w:sz="4" w:space="0"/>
              <w:right w:val="single" w:color="auto" w:sz="4" w:space="0"/>
            </w:tcBorders>
            <w:noWrap w:val="0"/>
            <w:vAlign w:val="center"/>
          </w:tcPr>
          <w:p>
            <w:pPr>
              <w:widowControl/>
              <w:bidi w:val="0"/>
              <w:rPr>
                <w:rFonts w:ascii="楷体" w:hAnsi="楷体" w:eastAsia="楷体" w:cs="宋体"/>
                <w:color w:val="000000"/>
                <w:kern w:val="0"/>
                <w:sz w:val="24"/>
              </w:rPr>
            </w:pPr>
            <w:r>
              <w:rPr>
                <w:rFonts w:hint="eastAsia" w:ascii="楷体" w:hAnsi="楷体" w:eastAsia="楷体" w:cs="宋体"/>
                <w:color w:val="000000"/>
                <w:kern w:val="0"/>
                <w:sz w:val="24"/>
              </w:rPr>
              <w:t>经常性</w:t>
            </w:r>
            <w:r>
              <w:rPr>
                <w:rFonts w:hint="eastAsia" w:ascii="楷体" w:hAnsi="楷体" w:eastAsia="楷体" w:cs="宋体"/>
                <w:color w:val="000000"/>
                <w:kern w:val="0"/>
                <w:sz w:val="24"/>
              </w:rPr>
              <w:sym w:font="Wingdings 2" w:char="0052"/>
            </w:r>
            <w:r>
              <w:rPr>
                <w:rFonts w:hint="eastAsia" w:ascii="楷体" w:hAnsi="楷体" w:eastAsia="楷体" w:cs="宋体"/>
                <w:color w:val="000000"/>
                <w:kern w:val="0"/>
                <w:sz w:val="24"/>
              </w:rPr>
              <w:t xml:space="preserve">       一次性□        新增□         延续</w:t>
            </w:r>
            <w:r>
              <w:rPr>
                <w:rFonts w:hint="eastAsia" w:ascii="楷体" w:hAnsi="楷体" w:eastAsia="楷体" w:cs="宋体"/>
                <w:color w:val="000000"/>
                <w:kern w:val="0"/>
                <w:sz w:val="24"/>
              </w:rPr>
              <w:sym w:font="Wingdings 2" w:char="0052"/>
            </w:r>
          </w:p>
        </w:tc>
      </w:tr>
      <w:tr>
        <w:tblPrEx>
          <w:tblCellMar>
            <w:top w:w="0" w:type="dxa"/>
            <w:left w:w="108" w:type="dxa"/>
            <w:bottom w:w="0" w:type="dxa"/>
            <w:right w:w="108" w:type="dxa"/>
          </w:tblCellMar>
        </w:tblPrEx>
        <w:trPr>
          <w:gridAfter w:val="3"/>
          <w:wAfter w:w="571" w:type="dxa"/>
          <w:trHeight w:val="720" w:hRule="atLeast"/>
          <w:jc w:val="center"/>
        </w:trPr>
        <w:tc>
          <w:tcPr>
            <w:tcW w:w="86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10"/>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立项依据</w:t>
            </w:r>
          </w:p>
        </w:tc>
        <w:tc>
          <w:tcPr>
            <w:tcW w:w="6949" w:type="dxa"/>
            <w:gridSpan w:val="13"/>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lang w:eastAsia="zh-CN"/>
              </w:rPr>
              <w:t>“邵阳红”优质农产品品牌建设</w:t>
            </w: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gridAfter w:val="3"/>
          <w:wAfter w:w="571" w:type="dxa"/>
          <w:trHeight w:val="882" w:hRule="atLeast"/>
          <w:jc w:val="center"/>
        </w:trPr>
        <w:tc>
          <w:tcPr>
            <w:tcW w:w="86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10"/>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资金总额及  构成</w:t>
            </w:r>
          </w:p>
        </w:tc>
        <w:tc>
          <w:tcPr>
            <w:tcW w:w="6949" w:type="dxa"/>
            <w:gridSpan w:val="13"/>
            <w:tcBorders>
              <w:top w:val="single" w:color="auto" w:sz="4" w:space="0"/>
              <w:left w:val="nil"/>
              <w:bottom w:val="single" w:color="auto" w:sz="4" w:space="0"/>
              <w:right w:val="single" w:color="auto" w:sz="4" w:space="0"/>
            </w:tcBorders>
            <w:noWrap w:val="0"/>
            <w:vAlign w:val="center"/>
          </w:tcPr>
          <w:p>
            <w:pPr>
              <w:widowControl/>
              <w:bidi w:val="0"/>
              <w:rPr>
                <w:rFonts w:ascii="楷体" w:hAnsi="楷体" w:eastAsia="楷体" w:cs="宋体"/>
                <w:color w:val="000000"/>
                <w:kern w:val="0"/>
                <w:sz w:val="24"/>
              </w:rPr>
            </w:pPr>
            <w:r>
              <w:rPr>
                <w:rFonts w:hint="eastAsia" w:ascii="楷体" w:hAnsi="楷体" w:eastAsia="楷体" w:cs="宋体"/>
                <w:color w:val="000000"/>
                <w:kern w:val="0"/>
                <w:sz w:val="24"/>
              </w:rPr>
              <w:t xml:space="preserve">项目投资总额：     </w:t>
            </w:r>
            <w:r>
              <w:rPr>
                <w:rFonts w:hint="eastAsia" w:ascii="楷体" w:hAnsi="楷体" w:eastAsia="楷体" w:cs="宋体"/>
                <w:color w:val="000000"/>
                <w:kern w:val="0"/>
                <w:sz w:val="24"/>
                <w:lang w:val="en-US" w:eastAsia="zh-CN"/>
              </w:rPr>
              <w:t>15</w:t>
            </w:r>
            <w:r>
              <w:rPr>
                <w:rFonts w:hint="eastAsia" w:ascii="楷体" w:hAnsi="楷体" w:eastAsia="楷体" w:cs="宋体"/>
                <w:color w:val="000000"/>
                <w:kern w:val="0"/>
                <w:sz w:val="24"/>
              </w:rPr>
              <w:t xml:space="preserve">万元。其中本年专项（项目）资金    </w:t>
            </w:r>
            <w:r>
              <w:rPr>
                <w:rFonts w:hint="eastAsia" w:ascii="楷体" w:hAnsi="楷体" w:eastAsia="楷体" w:cs="宋体"/>
                <w:color w:val="000000"/>
                <w:kern w:val="0"/>
                <w:sz w:val="24"/>
                <w:lang w:val="en-US" w:eastAsia="zh-CN"/>
              </w:rPr>
              <w:t>15</w:t>
            </w:r>
            <w:r>
              <w:rPr>
                <w:rFonts w:hint="eastAsia" w:ascii="楷体" w:hAnsi="楷体" w:eastAsia="楷体" w:cs="宋体"/>
                <w:color w:val="000000"/>
                <w:kern w:val="0"/>
                <w:sz w:val="24"/>
              </w:rPr>
              <w:t xml:space="preserve">万元（1.中央财政     万元，2.省级财政    万元，3.市级财政    </w:t>
            </w:r>
            <w:r>
              <w:rPr>
                <w:rFonts w:hint="eastAsia" w:ascii="楷体" w:hAnsi="楷体" w:eastAsia="楷体" w:cs="宋体"/>
                <w:color w:val="000000"/>
                <w:kern w:val="0"/>
                <w:sz w:val="24"/>
                <w:lang w:val="en-US" w:eastAsia="zh-CN"/>
              </w:rPr>
              <w:t>15</w:t>
            </w:r>
            <w:r>
              <w:rPr>
                <w:rFonts w:hint="eastAsia" w:ascii="楷体" w:hAnsi="楷体" w:eastAsia="楷体" w:cs="宋体"/>
                <w:color w:val="000000"/>
                <w:kern w:val="0"/>
                <w:sz w:val="24"/>
              </w:rPr>
              <w:t xml:space="preserve">万元，4.其它资金     万元）。           </w:t>
            </w:r>
          </w:p>
        </w:tc>
      </w:tr>
      <w:tr>
        <w:tblPrEx>
          <w:tblCellMar>
            <w:top w:w="0" w:type="dxa"/>
            <w:left w:w="108" w:type="dxa"/>
            <w:bottom w:w="0" w:type="dxa"/>
            <w:right w:w="108" w:type="dxa"/>
          </w:tblCellMar>
        </w:tblPrEx>
        <w:trPr>
          <w:gridAfter w:val="3"/>
          <w:wAfter w:w="571" w:type="dxa"/>
          <w:trHeight w:val="780" w:hRule="atLeast"/>
          <w:jc w:val="center"/>
        </w:trPr>
        <w:tc>
          <w:tcPr>
            <w:tcW w:w="860"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2011" w:type="dxa"/>
            <w:gridSpan w:val="10"/>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必要性和可行性论证结论</w:t>
            </w:r>
          </w:p>
        </w:tc>
        <w:tc>
          <w:tcPr>
            <w:tcW w:w="6949" w:type="dxa"/>
            <w:gridSpan w:val="13"/>
            <w:tcBorders>
              <w:top w:val="single" w:color="auto" w:sz="4" w:space="0"/>
              <w:left w:val="nil"/>
              <w:bottom w:val="single" w:color="auto" w:sz="4" w:space="0"/>
              <w:right w:val="single" w:color="auto" w:sz="4" w:space="0"/>
            </w:tcBorders>
            <w:noWrap w:val="0"/>
            <w:vAlign w:val="top"/>
          </w:tcPr>
          <w:p>
            <w:pPr>
              <w:widowControl/>
              <w:bidi w:val="0"/>
              <w:rPr>
                <w:rFonts w:ascii="宋体" w:hAnsi="宋体" w:cs="宋体"/>
                <w:color w:val="000000"/>
                <w:kern w:val="0"/>
                <w:szCs w:val="21"/>
              </w:rPr>
            </w:pPr>
            <w:r>
              <w:rPr>
                <w:rFonts w:hint="eastAsia" w:ascii="宋体" w:hAnsi="宋体" w:cs="宋体"/>
                <w:color w:val="000000"/>
                <w:kern w:val="0"/>
                <w:szCs w:val="21"/>
              </w:rPr>
              <w:t>　</w:t>
            </w:r>
            <w:r>
              <w:rPr>
                <w:rFonts w:hint="eastAsia" w:ascii="仿宋_GB2312" w:hAnsi="仿宋_GB2312" w:eastAsia="仿宋_GB2312" w:cs="仿宋_GB2312"/>
                <w:b w:val="0"/>
                <w:bCs w:val="0"/>
                <w:sz w:val="24"/>
                <w:szCs w:val="24"/>
                <w:lang w:val="en-US" w:eastAsia="zh-CN"/>
              </w:rPr>
              <w:t>邵阳茶资源保护与利用课题研究</w:t>
            </w:r>
          </w:p>
        </w:tc>
      </w:tr>
      <w:tr>
        <w:tblPrEx>
          <w:tblCellMar>
            <w:top w:w="0" w:type="dxa"/>
            <w:left w:w="108" w:type="dxa"/>
            <w:bottom w:w="0" w:type="dxa"/>
            <w:right w:w="108" w:type="dxa"/>
          </w:tblCellMar>
        </w:tblPrEx>
        <w:trPr>
          <w:gridBefore w:val="1"/>
          <w:gridAfter w:val="2"/>
          <w:wBefore w:w="15" w:type="dxa"/>
          <w:wAfter w:w="556" w:type="dxa"/>
          <w:trHeight w:val="636" w:hRule="atLeast"/>
          <w:jc w:val="center"/>
        </w:trPr>
        <w:tc>
          <w:tcPr>
            <w:tcW w:w="860" w:type="dxa"/>
            <w:gridSpan w:val="4"/>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实施进度计划</w:t>
            </w:r>
          </w:p>
        </w:tc>
        <w:tc>
          <w:tcPr>
            <w:tcW w:w="3040" w:type="dxa"/>
            <w:gridSpan w:val="11"/>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实施内容</w:t>
            </w:r>
          </w:p>
        </w:tc>
        <w:tc>
          <w:tcPr>
            <w:tcW w:w="2960" w:type="dxa"/>
            <w:gridSpan w:val="5"/>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开始时间</w:t>
            </w:r>
          </w:p>
        </w:tc>
        <w:tc>
          <w:tcPr>
            <w:tcW w:w="2960" w:type="dxa"/>
            <w:gridSpan w:val="7"/>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完成时间</w:t>
            </w:r>
          </w:p>
        </w:tc>
      </w:tr>
      <w:tr>
        <w:tblPrEx>
          <w:tblCellMar>
            <w:top w:w="0" w:type="dxa"/>
            <w:left w:w="108" w:type="dxa"/>
            <w:bottom w:w="0" w:type="dxa"/>
            <w:right w:w="108" w:type="dxa"/>
          </w:tblCellMar>
        </w:tblPrEx>
        <w:trPr>
          <w:gridBefore w:val="1"/>
          <w:gridAfter w:val="2"/>
          <w:wBefore w:w="15" w:type="dxa"/>
          <w:wAfter w:w="556" w:type="dxa"/>
          <w:trHeight w:val="606"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3040" w:type="dxa"/>
            <w:gridSpan w:val="11"/>
            <w:tcBorders>
              <w:top w:val="single" w:color="auto" w:sz="4" w:space="0"/>
              <w:left w:val="nil"/>
              <w:bottom w:val="single" w:color="auto" w:sz="4" w:space="0"/>
              <w:right w:val="single" w:color="auto" w:sz="4" w:space="0"/>
            </w:tcBorders>
            <w:noWrap w:val="0"/>
            <w:vAlign w:val="center"/>
          </w:tcPr>
          <w:p>
            <w:pPr>
              <w:widowControl/>
              <w:bidi w:val="0"/>
              <w:jc w:val="left"/>
              <w:rPr>
                <w:rFonts w:hint="eastAsia" w:ascii="楷体" w:hAnsi="楷体" w:eastAsia="楷体" w:cs="宋体"/>
                <w:color w:val="000000"/>
                <w:kern w:val="0"/>
                <w:sz w:val="24"/>
                <w:lang w:eastAsia="zh-CN"/>
              </w:rPr>
            </w:pPr>
            <w:r>
              <w:rPr>
                <w:rFonts w:hint="eastAsia" w:ascii="楷体" w:hAnsi="楷体" w:eastAsia="楷体" w:cs="宋体"/>
                <w:color w:val="000000"/>
                <w:kern w:val="0"/>
                <w:sz w:val="24"/>
              </w:rPr>
              <w:t>1、</w:t>
            </w:r>
            <w:r>
              <w:rPr>
                <w:rFonts w:hint="eastAsia" w:ascii="楷体" w:hAnsi="楷体" w:eastAsia="楷体" w:cs="宋体"/>
                <w:color w:val="000000"/>
                <w:kern w:val="0"/>
                <w:sz w:val="24"/>
                <w:lang w:eastAsia="zh-CN"/>
              </w:rPr>
              <w:t>邵阳茶资源普查、保护</w:t>
            </w: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hint="default" w:ascii="楷体" w:hAnsi="楷体" w:eastAsia="楷体" w:cs="宋体"/>
                <w:color w:val="000000"/>
                <w:kern w:val="0"/>
                <w:sz w:val="24"/>
                <w:lang w:val="en-US" w:eastAsia="zh-CN"/>
              </w:rPr>
            </w:pPr>
            <w:r>
              <w:rPr>
                <w:rFonts w:hint="eastAsia" w:ascii="楷体" w:hAnsi="楷体" w:eastAsia="楷体" w:cs="宋体"/>
                <w:color w:val="000000"/>
                <w:kern w:val="0"/>
                <w:sz w:val="24"/>
              </w:rPr>
              <w:t>　</w:t>
            </w:r>
            <w:r>
              <w:rPr>
                <w:rFonts w:hint="eastAsia" w:ascii="楷体" w:hAnsi="楷体" w:eastAsia="楷体" w:cs="宋体"/>
                <w:color w:val="000000"/>
                <w:kern w:val="0"/>
                <w:sz w:val="24"/>
                <w:lang w:val="en-US" w:eastAsia="zh-CN"/>
              </w:rPr>
              <w:t>2020.01</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jc w:val="center"/>
              <w:rPr>
                <w:rFonts w:hint="default" w:ascii="楷体" w:hAnsi="楷体" w:eastAsia="楷体" w:cs="宋体"/>
                <w:color w:val="000000"/>
                <w:kern w:val="0"/>
                <w:sz w:val="24"/>
                <w:lang w:val="en-US" w:eastAsia="zh-CN"/>
              </w:rPr>
            </w:pPr>
            <w:r>
              <w:rPr>
                <w:rFonts w:hint="eastAsia" w:ascii="楷体" w:hAnsi="楷体" w:eastAsia="楷体" w:cs="宋体"/>
                <w:color w:val="000000"/>
                <w:kern w:val="0"/>
                <w:sz w:val="24"/>
              </w:rPr>
              <w:t>　</w:t>
            </w:r>
            <w:r>
              <w:rPr>
                <w:rFonts w:hint="eastAsia" w:ascii="楷体" w:hAnsi="楷体" w:eastAsia="楷体" w:cs="宋体"/>
                <w:color w:val="000000"/>
                <w:kern w:val="0"/>
                <w:sz w:val="24"/>
                <w:lang w:val="en-US" w:eastAsia="zh-CN"/>
              </w:rPr>
              <w:t>2020.12</w:t>
            </w:r>
          </w:p>
        </w:tc>
      </w:tr>
      <w:tr>
        <w:tblPrEx>
          <w:tblCellMar>
            <w:top w:w="0" w:type="dxa"/>
            <w:left w:w="108" w:type="dxa"/>
            <w:bottom w:w="0" w:type="dxa"/>
            <w:right w:w="108" w:type="dxa"/>
          </w:tblCellMar>
        </w:tblPrEx>
        <w:trPr>
          <w:gridBefore w:val="1"/>
          <w:gridAfter w:val="2"/>
          <w:wBefore w:w="15" w:type="dxa"/>
          <w:wAfter w:w="556" w:type="dxa"/>
          <w:trHeight w:val="535"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28"/>
                <w:szCs w:val="28"/>
              </w:rPr>
            </w:pPr>
          </w:p>
        </w:tc>
        <w:tc>
          <w:tcPr>
            <w:tcW w:w="3040" w:type="dxa"/>
            <w:gridSpan w:val="11"/>
            <w:tcBorders>
              <w:top w:val="single" w:color="auto" w:sz="4" w:space="0"/>
              <w:left w:val="nil"/>
              <w:bottom w:val="single" w:color="auto" w:sz="4" w:space="0"/>
              <w:right w:val="single" w:color="auto" w:sz="4" w:space="0"/>
            </w:tcBorders>
            <w:noWrap w:val="0"/>
            <w:vAlign w:val="center"/>
          </w:tcPr>
          <w:p>
            <w:pPr>
              <w:widowControl/>
              <w:bidi w:val="0"/>
              <w:jc w:val="left"/>
              <w:rPr>
                <w:rFonts w:ascii="楷体" w:hAnsi="楷体" w:eastAsia="楷体" w:cs="宋体"/>
                <w:color w:val="000000"/>
                <w:kern w:val="0"/>
                <w:sz w:val="24"/>
              </w:rPr>
            </w:pPr>
            <w:r>
              <w:rPr>
                <w:rFonts w:hint="eastAsia" w:ascii="楷体" w:hAnsi="楷体" w:eastAsia="楷体" w:cs="宋体"/>
                <w:color w:val="000000"/>
                <w:kern w:val="0"/>
                <w:sz w:val="24"/>
              </w:rPr>
              <w:t>2、</w:t>
            </w: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　</w:t>
            </w:r>
          </w:p>
        </w:tc>
        <w:tc>
          <w:tcPr>
            <w:tcW w:w="2960" w:type="dxa"/>
            <w:gridSpan w:val="7"/>
            <w:tcBorders>
              <w:top w:val="single" w:color="auto" w:sz="4" w:space="0"/>
              <w:left w:val="nil"/>
              <w:bottom w:val="single" w:color="auto" w:sz="4" w:space="0"/>
              <w:right w:val="single" w:color="auto" w:sz="4" w:space="0"/>
            </w:tcBorders>
            <w:noWrap w:val="0"/>
            <w:vAlign w:val="center"/>
          </w:tcPr>
          <w:p>
            <w:pPr>
              <w:widowControl/>
              <w:bidi w:val="0"/>
              <w:jc w:val="center"/>
              <w:rPr>
                <w:rFonts w:ascii="楷体" w:hAnsi="楷体" w:eastAsia="楷体" w:cs="宋体"/>
                <w:color w:val="000000"/>
                <w:kern w:val="0"/>
                <w:sz w:val="24"/>
              </w:rPr>
            </w:pPr>
            <w:r>
              <w:rPr>
                <w:rFonts w:hint="eastAsia" w:ascii="楷体" w:hAnsi="楷体" w:eastAsia="楷体" w:cs="宋体"/>
                <w:color w:val="000000"/>
                <w:kern w:val="0"/>
                <w:sz w:val="24"/>
              </w:rPr>
              <w:t>　</w:t>
            </w:r>
          </w:p>
        </w:tc>
      </w:tr>
      <w:tr>
        <w:tblPrEx>
          <w:tblCellMar>
            <w:top w:w="0" w:type="dxa"/>
            <w:left w:w="108" w:type="dxa"/>
            <w:bottom w:w="0" w:type="dxa"/>
            <w:right w:w="108" w:type="dxa"/>
          </w:tblCellMar>
        </w:tblPrEx>
        <w:trPr>
          <w:gridAfter w:val="3"/>
          <w:wAfter w:w="571" w:type="dxa"/>
          <w:trHeight w:val="1159" w:hRule="atLeast"/>
          <w:jc w:val="center"/>
        </w:trPr>
        <w:tc>
          <w:tcPr>
            <w:tcW w:w="860" w:type="dxa"/>
            <w:gridSpan w:val="4"/>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长期绩效目标</w:t>
            </w:r>
          </w:p>
        </w:tc>
        <w:tc>
          <w:tcPr>
            <w:tcW w:w="8960" w:type="dxa"/>
            <w:gridSpan w:val="23"/>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eastAsia="zh-CN"/>
              </w:rPr>
              <w:t>邵阳茶资源普查与保护、课题研究</w:t>
            </w:r>
            <w:r>
              <w:rPr>
                <w:rFonts w:hint="eastAsia" w:ascii="仿宋_GB2312" w:hAnsi="宋体" w:eastAsia="仿宋_GB2312" w:cs="宋体"/>
                <w:color w:val="000000"/>
                <w:kern w:val="0"/>
                <w:sz w:val="28"/>
                <w:szCs w:val="28"/>
              </w:rPr>
              <w:t>　</w:t>
            </w:r>
          </w:p>
        </w:tc>
      </w:tr>
      <w:tr>
        <w:tblPrEx>
          <w:tblCellMar>
            <w:top w:w="0" w:type="dxa"/>
            <w:left w:w="108" w:type="dxa"/>
            <w:bottom w:w="0" w:type="dxa"/>
            <w:right w:w="108" w:type="dxa"/>
          </w:tblCellMar>
        </w:tblPrEx>
        <w:trPr>
          <w:gridBefore w:val="1"/>
          <w:gridAfter w:val="2"/>
          <w:wBefore w:w="15" w:type="dxa"/>
          <w:wAfter w:w="556" w:type="dxa"/>
          <w:trHeight w:val="1308" w:hRule="atLeast"/>
          <w:jc w:val="center"/>
        </w:trPr>
        <w:tc>
          <w:tcPr>
            <w:tcW w:w="860" w:type="dxa"/>
            <w:gridSpan w:val="4"/>
            <w:tcBorders>
              <w:top w:val="nil"/>
              <w:left w:val="single" w:color="auto" w:sz="4" w:space="0"/>
              <w:bottom w:val="single" w:color="auto" w:sz="4" w:space="0"/>
              <w:right w:val="single" w:color="auto" w:sz="4" w:space="0"/>
            </w:tcBorders>
            <w:noWrap w:val="0"/>
            <w:vAlign w:val="center"/>
          </w:tcPr>
          <w:p>
            <w:pPr>
              <w:widowControl/>
              <w:bidi w:val="0"/>
              <w:jc w:val="center"/>
              <w:rPr>
                <w:rFonts w:ascii="宋体" w:hAnsi="宋体" w:cs="宋体"/>
                <w:color w:val="000000"/>
                <w:kern w:val="0"/>
                <w:sz w:val="28"/>
                <w:szCs w:val="28"/>
              </w:rPr>
            </w:pPr>
            <w:r>
              <w:rPr>
                <w:rFonts w:hint="eastAsia" w:ascii="仿宋_GB2312" w:hAnsi="仿宋_GB2312" w:eastAsia="仿宋_GB2312" w:cs="仿宋_GB2312"/>
                <w:color w:val="000000"/>
                <w:kern w:val="0"/>
                <w:sz w:val="28"/>
                <w:szCs w:val="28"/>
              </w:rPr>
              <w:t>年度  绩效  目标</w:t>
            </w:r>
          </w:p>
        </w:tc>
        <w:tc>
          <w:tcPr>
            <w:tcW w:w="8960" w:type="dxa"/>
            <w:gridSpan w:val="23"/>
            <w:tcBorders>
              <w:top w:val="single" w:color="auto" w:sz="4" w:space="0"/>
              <w:left w:val="nil"/>
              <w:bottom w:val="single" w:color="auto" w:sz="4" w:space="0"/>
              <w:right w:val="single" w:color="auto" w:sz="4" w:space="0"/>
            </w:tcBorders>
            <w:noWrap w:val="0"/>
            <w:vAlign w:val="center"/>
          </w:tcPr>
          <w:p>
            <w:pPr>
              <w:widowControl/>
              <w:bidi w:val="0"/>
              <w:jc w:val="center"/>
              <w:rPr>
                <w:rFonts w:ascii="宋体" w:hAnsi="宋体" w:cs="宋体"/>
                <w:color w:val="000000"/>
                <w:kern w:val="0"/>
                <w:sz w:val="22"/>
                <w:szCs w:val="22"/>
              </w:rPr>
            </w:pPr>
            <w:r>
              <w:rPr>
                <w:rFonts w:hint="eastAsia" w:ascii="宋体" w:hAnsi="宋体" w:cs="宋体"/>
                <w:color w:val="000000"/>
                <w:kern w:val="0"/>
                <w:sz w:val="22"/>
                <w:szCs w:val="22"/>
                <w:lang w:eastAsia="zh-CN"/>
              </w:rPr>
              <w:t>邵阳茶资源普查与保护</w:t>
            </w: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Before w:val="1"/>
          <w:gridAfter w:val="2"/>
          <w:wBefore w:w="15" w:type="dxa"/>
          <w:wAfter w:w="556" w:type="dxa"/>
          <w:trHeight w:val="780" w:hRule="atLeast"/>
          <w:jc w:val="center"/>
        </w:trPr>
        <w:tc>
          <w:tcPr>
            <w:tcW w:w="860" w:type="dxa"/>
            <w:gridSpan w:val="4"/>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年度绩效指标</w:t>
            </w:r>
          </w:p>
        </w:tc>
        <w:tc>
          <w:tcPr>
            <w:tcW w:w="940" w:type="dxa"/>
            <w:gridSpan w:val="6"/>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产  出    指   标</w:t>
            </w:r>
          </w:p>
        </w:tc>
        <w:tc>
          <w:tcPr>
            <w:tcW w:w="2100" w:type="dxa"/>
            <w:gridSpan w:val="5"/>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指标类型</w:t>
            </w:r>
          </w:p>
        </w:tc>
        <w:tc>
          <w:tcPr>
            <w:tcW w:w="2960" w:type="dxa"/>
            <w:gridSpan w:val="5"/>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指标内容</w:t>
            </w:r>
          </w:p>
        </w:tc>
        <w:tc>
          <w:tcPr>
            <w:tcW w:w="2960" w:type="dxa"/>
            <w:gridSpan w:val="7"/>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指标值</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数量指标</w:t>
            </w:r>
          </w:p>
        </w:tc>
        <w:tc>
          <w:tcPr>
            <w:tcW w:w="2960" w:type="dxa"/>
            <w:gridSpan w:val="5"/>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lang w:eastAsia="zh-CN"/>
              </w:rPr>
              <w:t>普查面积</w:t>
            </w:r>
            <w:r>
              <w:rPr>
                <w:rFonts w:hint="eastAsia" w:ascii="仿宋_GB2312" w:hAnsi="宋体" w:eastAsia="仿宋_GB2312" w:cs="宋体"/>
                <w:color w:val="000000"/>
                <w:kern w:val="0"/>
                <w:sz w:val="30"/>
                <w:szCs w:val="30"/>
              </w:rPr>
              <w:t>　</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eastAsia="宋体" w:cs="宋体"/>
                <w:color w:val="000000"/>
                <w:kern w:val="0"/>
                <w:szCs w:val="21"/>
              </w:rPr>
              <w:t>≧</w:t>
            </w:r>
            <w:r>
              <w:rPr>
                <w:rFonts w:hint="eastAsia" w:ascii="宋体" w:hAnsi="宋体" w:cs="宋体"/>
                <w:color w:val="000000"/>
                <w:kern w:val="0"/>
                <w:szCs w:val="21"/>
                <w:lang w:val="en-US" w:eastAsia="zh-CN"/>
              </w:rPr>
              <w:t>2000亩</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eastAsia="zh-CN"/>
              </w:rPr>
              <w:t>开发新产品</w:t>
            </w:r>
            <w:r>
              <w:rPr>
                <w:rFonts w:hint="eastAsia" w:ascii="仿宋" w:hAnsi="仿宋" w:eastAsia="仿宋" w:cs="仿宋"/>
                <w:b w:val="0"/>
                <w:bCs w:val="0"/>
                <w:color w:val="000000"/>
                <w:kern w:val="0"/>
                <w:sz w:val="24"/>
                <w:szCs w:val="24"/>
              </w:rPr>
              <w:t>　</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jc w:val="center"/>
              <w:rPr>
                <w:rFonts w:hint="eastAsia" w:ascii="仿宋" w:hAnsi="仿宋" w:eastAsia="仿宋" w:cs="仿宋"/>
                <w:b/>
                <w:bCs/>
                <w:color w:val="000000"/>
                <w:kern w:val="0"/>
                <w:sz w:val="24"/>
                <w:szCs w:val="24"/>
              </w:rPr>
            </w:pPr>
            <w:r>
              <w:rPr>
                <w:rFonts w:hint="eastAsia" w:ascii="仿宋" w:hAnsi="仿宋" w:eastAsia="仿宋" w:cs="仿宋"/>
                <w:b w:val="0"/>
                <w:bCs w:val="0"/>
                <w:color w:val="000000"/>
                <w:kern w:val="0"/>
                <w:sz w:val="24"/>
                <w:szCs w:val="24"/>
                <w:lang w:val="en-US" w:eastAsia="zh-CN"/>
              </w:rPr>
              <w:t>3个</w:t>
            </w:r>
            <w:r>
              <w:rPr>
                <w:rFonts w:hint="eastAsia" w:ascii="仿宋" w:hAnsi="仿宋" w:eastAsia="仿宋" w:cs="仿宋"/>
                <w:b w:val="0"/>
                <w:bCs w:val="0"/>
                <w:color w:val="000000"/>
                <w:kern w:val="0"/>
                <w:sz w:val="24"/>
                <w:szCs w:val="24"/>
              </w:rPr>
              <w:t>　</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质量指标</w:t>
            </w: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　</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　</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bidi w:val="0"/>
              <w:jc w:val="center"/>
              <w:rPr>
                <w:rFonts w:ascii="仿宋_GB2312" w:hAnsi="宋体" w:eastAsia="仿宋_GB2312" w:cs="宋体"/>
                <w:color w:val="000000"/>
                <w:kern w:val="0"/>
                <w:sz w:val="30"/>
                <w:szCs w:val="30"/>
              </w:rPr>
            </w:pPr>
          </w:p>
        </w:tc>
        <w:tc>
          <w:tcPr>
            <w:tcW w:w="940"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bidi w:val="0"/>
              <w:jc w:val="center"/>
              <w:rPr>
                <w:rFonts w:ascii="仿宋_GB2312" w:hAnsi="宋体" w:eastAsia="仿宋_GB2312" w:cs="宋体"/>
                <w:color w:val="000000"/>
                <w:kern w:val="0"/>
                <w:sz w:val="30"/>
                <w:szCs w:val="30"/>
              </w:rPr>
            </w:pPr>
          </w:p>
        </w:tc>
        <w:tc>
          <w:tcPr>
            <w:tcW w:w="2100" w:type="dxa"/>
            <w:gridSpan w:val="5"/>
            <w:vMerge w:val="restart"/>
            <w:tcBorders>
              <w:top w:val="single" w:color="auto" w:sz="4" w:space="0"/>
              <w:left w:val="single" w:color="auto" w:sz="4" w:space="0"/>
              <w:right w:val="single" w:color="auto" w:sz="4" w:space="0"/>
            </w:tcBorders>
            <w:noWrap w:val="0"/>
            <w:vAlign w:val="center"/>
          </w:tcPr>
          <w:p>
            <w:pPr>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时效指标</w:t>
            </w:r>
          </w:p>
        </w:tc>
        <w:tc>
          <w:tcPr>
            <w:tcW w:w="2960" w:type="dxa"/>
            <w:gridSpan w:val="5"/>
            <w:tcBorders>
              <w:top w:val="single" w:color="auto" w:sz="4" w:space="0"/>
              <w:left w:val="nil"/>
              <w:right w:val="single" w:color="auto" w:sz="4" w:space="0"/>
            </w:tcBorders>
            <w:noWrap w:val="0"/>
            <w:vAlign w:val="top"/>
          </w:tcPr>
          <w:p>
            <w:pPr>
              <w:bidi w:val="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lang w:eastAsia="zh-CN"/>
              </w:rPr>
              <w:t>按时完成指标</w:t>
            </w:r>
            <w:r>
              <w:rPr>
                <w:rFonts w:hint="eastAsia" w:ascii="仿宋" w:hAnsi="仿宋" w:eastAsia="仿宋" w:cs="仿宋"/>
                <w:b w:val="0"/>
                <w:bCs w:val="0"/>
                <w:color w:val="000000"/>
                <w:kern w:val="0"/>
                <w:sz w:val="24"/>
                <w:szCs w:val="24"/>
              </w:rPr>
              <w:t>　</w:t>
            </w:r>
          </w:p>
        </w:tc>
        <w:tc>
          <w:tcPr>
            <w:tcW w:w="2960" w:type="dxa"/>
            <w:gridSpan w:val="7"/>
            <w:tcBorders>
              <w:top w:val="single" w:color="auto" w:sz="4" w:space="0"/>
              <w:left w:val="nil"/>
              <w:right w:val="single" w:color="auto" w:sz="4" w:space="0"/>
            </w:tcBorders>
            <w:noWrap w:val="0"/>
            <w:vAlign w:val="top"/>
          </w:tcPr>
          <w:p>
            <w:pPr>
              <w:bidi w:val="0"/>
              <w:rPr>
                <w:rFonts w:hint="eastAsia" w:ascii="仿宋" w:hAnsi="仿宋" w:eastAsia="仿宋" w:cs="仿宋"/>
                <w:b/>
                <w:bCs/>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90%</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vMerge w:val="continue"/>
            <w:tcBorders>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hint="eastAsia" w:ascii="仿宋" w:hAnsi="仿宋" w:eastAsia="仿宋" w:cs="仿宋"/>
                <w:b w:val="0"/>
                <w:bCs w:val="0"/>
                <w:color w:val="000000"/>
                <w:kern w:val="0"/>
                <w:sz w:val="24"/>
                <w:szCs w:val="24"/>
              </w:rPr>
            </w:pPr>
            <w:r>
              <w:rPr>
                <w:rFonts w:hint="eastAsia" w:ascii="仿宋" w:hAnsi="仿宋" w:eastAsia="仿宋" w:cs="仿宋"/>
                <w:b w:val="0"/>
                <w:bCs w:val="0"/>
                <w:color w:val="000000"/>
                <w:kern w:val="0"/>
                <w:sz w:val="24"/>
                <w:szCs w:val="24"/>
              </w:rPr>
              <w:t>　</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　</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成本指标</w:t>
            </w: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b/>
                <w:bCs/>
                <w:color w:val="000000"/>
                <w:kern w:val="0"/>
                <w:szCs w:val="21"/>
              </w:rPr>
            </w:pPr>
            <w:r>
              <w:rPr>
                <w:rFonts w:hint="eastAsia" w:ascii="仿宋_GB2312" w:hAnsi="宋体" w:eastAsia="仿宋_GB2312" w:cs="宋体"/>
                <w:b w:val="0"/>
                <w:bCs w:val="0"/>
                <w:color w:val="000000"/>
                <w:kern w:val="0"/>
                <w:szCs w:val="21"/>
                <w:lang w:eastAsia="zh-CN"/>
              </w:rPr>
              <w:t>普查与保护成本</w:t>
            </w:r>
            <w:r>
              <w:rPr>
                <w:rFonts w:hint="eastAsia" w:ascii="仿宋_GB2312" w:hAnsi="宋体" w:eastAsia="仿宋_GB2312" w:cs="宋体"/>
                <w:b w:val="0"/>
                <w:bCs w:val="0"/>
                <w:color w:val="000000"/>
                <w:kern w:val="0"/>
                <w:szCs w:val="21"/>
              </w:rPr>
              <w:t>　</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　</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年度   绩效    指标</w:t>
            </w:r>
          </w:p>
        </w:tc>
        <w:tc>
          <w:tcPr>
            <w:tcW w:w="940" w:type="dxa"/>
            <w:gridSpan w:val="6"/>
            <w:vMerge w:val="restart"/>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 xml:space="preserve">         效  益   指  标 </w:t>
            </w:r>
          </w:p>
        </w:tc>
        <w:tc>
          <w:tcPr>
            <w:tcW w:w="2100"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指标类型</w:t>
            </w:r>
          </w:p>
        </w:tc>
        <w:tc>
          <w:tcPr>
            <w:tcW w:w="2960" w:type="dxa"/>
            <w:gridSpan w:val="5"/>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指标内容</w:t>
            </w:r>
          </w:p>
        </w:tc>
        <w:tc>
          <w:tcPr>
            <w:tcW w:w="2960" w:type="dxa"/>
            <w:gridSpan w:val="7"/>
            <w:tcBorders>
              <w:top w:val="single" w:color="auto" w:sz="4" w:space="0"/>
              <w:left w:val="nil"/>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指标值</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经济效益</w:t>
            </w: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茶叶企业增收</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200万元</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eastAsia="zh-CN"/>
              </w:rPr>
              <w:t>茶农增收</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50万元</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社会效益</w:t>
            </w: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提供就业岗位</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20个</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邵阳茶产业发展</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有所突破</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环境效益</w:t>
            </w: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发展生态农业</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有所改善</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可持续影响</w:t>
            </w: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将珍贵的野生茶资源转化为茶农收入</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前景乐观看好</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服务对象    满意度</w:t>
            </w: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服务对象满意度</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val="en-US" w:eastAsia="zh-CN"/>
              </w:rPr>
              <w:t>90%</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1"/>
          <w:gridAfter w:val="2"/>
          <w:wBefore w:w="15" w:type="dxa"/>
          <w:wAfter w:w="556" w:type="dxa"/>
          <w:trHeight w:val="62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1"/>
          <w:gridAfter w:val="2"/>
          <w:wBefore w:w="15" w:type="dxa"/>
          <w:wAfter w:w="556" w:type="dxa"/>
          <w:trHeight w:val="474" w:hRule="atLeast"/>
          <w:jc w:val="center"/>
        </w:trPr>
        <w:tc>
          <w:tcPr>
            <w:tcW w:w="860" w:type="dxa"/>
            <w:gridSpan w:val="4"/>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940" w:type="dxa"/>
            <w:gridSpan w:val="6"/>
            <w:vMerge w:val="continue"/>
            <w:tcBorders>
              <w:top w:val="nil"/>
              <w:left w:val="single" w:color="auto" w:sz="4" w:space="0"/>
              <w:bottom w:val="single" w:color="auto" w:sz="4" w:space="0"/>
              <w:right w:val="single" w:color="auto" w:sz="4" w:space="0"/>
            </w:tcBorders>
            <w:noWrap w:val="0"/>
            <w:vAlign w:val="center"/>
          </w:tcPr>
          <w:p>
            <w:pPr>
              <w:widowControl/>
              <w:bidi w:val="0"/>
              <w:jc w:val="left"/>
              <w:rPr>
                <w:rFonts w:ascii="仿宋_GB2312" w:hAnsi="宋体" w:eastAsia="仿宋_GB2312" w:cs="宋体"/>
                <w:color w:val="000000"/>
                <w:kern w:val="0"/>
                <w:sz w:val="30"/>
                <w:szCs w:val="30"/>
              </w:rPr>
            </w:pPr>
          </w:p>
        </w:tc>
        <w:tc>
          <w:tcPr>
            <w:tcW w:w="2100" w:type="dxa"/>
            <w:gridSpan w:val="5"/>
            <w:tcBorders>
              <w:top w:val="single" w:color="auto" w:sz="4" w:space="0"/>
              <w:left w:val="nil"/>
              <w:bottom w:val="single" w:color="auto" w:sz="4" w:space="0"/>
              <w:right w:val="single" w:color="auto" w:sz="4" w:space="0"/>
            </w:tcBorders>
            <w:noWrap w:val="0"/>
            <w:vAlign w:val="top"/>
          </w:tcPr>
          <w:p>
            <w:pPr>
              <w:widowControl/>
              <w:bidi w:val="0"/>
              <w:jc w:val="center"/>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w:t>
            </w:r>
          </w:p>
        </w:tc>
        <w:tc>
          <w:tcPr>
            <w:tcW w:w="2960" w:type="dxa"/>
            <w:gridSpan w:val="5"/>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c>
          <w:tcPr>
            <w:tcW w:w="2960" w:type="dxa"/>
            <w:gridSpan w:val="7"/>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CellMar>
            <w:top w:w="0" w:type="dxa"/>
            <w:left w:w="108" w:type="dxa"/>
            <w:bottom w:w="0" w:type="dxa"/>
            <w:right w:w="108" w:type="dxa"/>
          </w:tblCellMar>
        </w:tblPrEx>
        <w:trPr>
          <w:gridAfter w:val="3"/>
          <w:wAfter w:w="571" w:type="dxa"/>
          <w:trHeight w:val="1465" w:hRule="atLeast"/>
          <w:jc w:val="center"/>
        </w:trPr>
        <w:tc>
          <w:tcPr>
            <w:tcW w:w="860" w:type="dxa"/>
            <w:gridSpan w:val="4"/>
            <w:tcBorders>
              <w:top w:val="nil"/>
              <w:left w:val="single" w:color="auto" w:sz="4" w:space="0"/>
              <w:bottom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需要说明的问题</w:t>
            </w:r>
          </w:p>
        </w:tc>
        <w:tc>
          <w:tcPr>
            <w:tcW w:w="8960" w:type="dxa"/>
            <w:gridSpan w:val="23"/>
            <w:tcBorders>
              <w:top w:val="single" w:color="auto" w:sz="4" w:space="0"/>
              <w:left w:val="nil"/>
              <w:bottom w:val="single" w:color="auto" w:sz="4" w:space="0"/>
              <w:right w:val="single" w:color="auto" w:sz="4" w:space="0"/>
            </w:tcBorders>
            <w:noWrap w:val="0"/>
            <w:vAlign w:val="top"/>
          </w:tcPr>
          <w:p>
            <w:pPr>
              <w:widowControl/>
              <w:bidi w:val="0"/>
              <w:rPr>
                <w:color w:val="000000"/>
                <w:kern w:val="0"/>
                <w:szCs w:val="21"/>
              </w:rPr>
            </w:pPr>
            <w:r>
              <w:rPr>
                <w:color w:val="000000"/>
                <w:kern w:val="0"/>
                <w:szCs w:val="21"/>
              </w:rPr>
              <w:t>　</w:t>
            </w:r>
          </w:p>
        </w:tc>
      </w:tr>
      <w:tr>
        <w:tblPrEx>
          <w:tblCellMar>
            <w:top w:w="0" w:type="dxa"/>
            <w:left w:w="108" w:type="dxa"/>
            <w:bottom w:w="0" w:type="dxa"/>
            <w:right w:w="108" w:type="dxa"/>
          </w:tblCellMar>
        </w:tblPrEx>
        <w:trPr>
          <w:gridBefore w:val="1"/>
          <w:gridAfter w:val="2"/>
          <w:wBefore w:w="15" w:type="dxa"/>
          <w:wAfter w:w="556" w:type="dxa"/>
          <w:trHeight w:val="2496" w:hRule="atLeast"/>
          <w:jc w:val="center"/>
        </w:trPr>
        <w:tc>
          <w:tcPr>
            <w:tcW w:w="860" w:type="dxa"/>
            <w:gridSpan w:val="4"/>
            <w:vMerge w:val="restart"/>
            <w:tcBorders>
              <w:top w:val="nil"/>
              <w:left w:val="single" w:color="auto" w:sz="4" w:space="0"/>
              <w:right w:val="single" w:color="auto" w:sz="4" w:space="0"/>
            </w:tcBorders>
            <w:noWrap w:val="0"/>
            <w:vAlign w:val="center"/>
          </w:tcPr>
          <w:p>
            <w:pPr>
              <w:widowControl/>
              <w:bidi w:val="0"/>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财政部门审核 意见</w:t>
            </w:r>
          </w:p>
        </w:tc>
        <w:tc>
          <w:tcPr>
            <w:tcW w:w="735" w:type="dxa"/>
            <w:gridSpan w:val="3"/>
            <w:tcBorders>
              <w:top w:val="nil"/>
              <w:left w:val="nil"/>
              <w:bottom w:val="single" w:color="auto" w:sz="4" w:space="0"/>
              <w:right w:val="single" w:color="auto" w:sz="4" w:space="0"/>
            </w:tcBorders>
            <w:noWrap w:val="0"/>
            <w:vAlign w:val="center"/>
          </w:tcPr>
          <w:p>
            <w:pPr>
              <w:widowControl/>
              <w:bidi w:val="0"/>
              <w:jc w:val="center"/>
              <w:rPr>
                <w:rFonts w:ascii="仿宋" w:hAnsi="仿宋" w:eastAsia="仿宋"/>
                <w:color w:val="000000"/>
                <w:kern w:val="0"/>
                <w:sz w:val="24"/>
              </w:rPr>
            </w:pPr>
            <w:r>
              <w:rPr>
                <w:rFonts w:hint="eastAsia" w:ascii="仿宋" w:hAnsi="仿宋" w:eastAsia="仿宋"/>
                <w:color w:val="000000"/>
                <w:kern w:val="0"/>
                <w:sz w:val="24"/>
              </w:rPr>
              <w:t>对口业务科室审核意见</w:t>
            </w:r>
            <w:r>
              <w:rPr>
                <w:rFonts w:hint="eastAsia" w:ascii="仿宋" w:hAnsi="仿宋" w:eastAsia="仿宋" w:cs="宋体"/>
                <w:color w:val="000000"/>
                <w:kern w:val="0"/>
                <w:sz w:val="24"/>
              </w:rPr>
              <w:t>　</w:t>
            </w:r>
          </w:p>
        </w:tc>
        <w:tc>
          <w:tcPr>
            <w:tcW w:w="8225" w:type="dxa"/>
            <w:gridSpan w:val="20"/>
            <w:tcBorders>
              <w:top w:val="nil"/>
              <w:left w:val="nil"/>
              <w:bottom w:val="single" w:color="auto" w:sz="4" w:space="0"/>
              <w:right w:val="single" w:color="auto" w:sz="4" w:space="0"/>
            </w:tcBorders>
            <w:noWrap w:val="0"/>
            <w:vAlign w:val="center"/>
          </w:tcPr>
          <w:p>
            <w:pPr>
              <w:bidi w:val="0"/>
              <w:jc w:val="left"/>
              <w:rPr>
                <w:rFonts w:ascii="仿宋" w:hAnsi="仿宋" w:eastAsia="仿宋"/>
                <w:color w:val="000000"/>
                <w:kern w:val="0"/>
                <w:sz w:val="24"/>
              </w:rPr>
            </w:pPr>
            <w:r>
              <w:rPr>
                <w:rFonts w:hint="eastAsia" w:ascii="仿宋" w:hAnsi="仿宋" w:eastAsia="仿宋" w:cs="黑体"/>
                <w:sz w:val="24"/>
              </w:rPr>
              <w:t>审核意见：</w:t>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t xml:space="preserve">         审核人：        科室负责人签字：            年   月   日</w:t>
            </w:r>
          </w:p>
        </w:tc>
      </w:tr>
      <w:tr>
        <w:tblPrEx>
          <w:tblCellMar>
            <w:top w:w="0" w:type="dxa"/>
            <w:left w:w="108" w:type="dxa"/>
            <w:bottom w:w="0" w:type="dxa"/>
            <w:right w:w="108" w:type="dxa"/>
          </w:tblCellMar>
        </w:tblPrEx>
        <w:trPr>
          <w:gridBefore w:val="1"/>
          <w:gridAfter w:val="2"/>
          <w:wBefore w:w="15" w:type="dxa"/>
          <w:wAfter w:w="556" w:type="dxa"/>
          <w:trHeight w:val="2496" w:hRule="atLeast"/>
          <w:jc w:val="center"/>
        </w:trPr>
        <w:tc>
          <w:tcPr>
            <w:tcW w:w="860" w:type="dxa"/>
            <w:gridSpan w:val="4"/>
            <w:vMerge w:val="continue"/>
            <w:tcBorders>
              <w:left w:val="single" w:color="auto" w:sz="4" w:space="0"/>
              <w:bottom w:val="single" w:color="auto" w:sz="4" w:space="0"/>
              <w:right w:val="single" w:color="auto" w:sz="4" w:space="0"/>
            </w:tcBorders>
            <w:noWrap w:val="0"/>
            <w:vAlign w:val="center"/>
          </w:tcPr>
          <w:p>
            <w:pPr>
              <w:widowControl/>
              <w:bidi w:val="0"/>
              <w:jc w:val="center"/>
              <w:rPr>
                <w:rFonts w:hint="eastAsia" w:ascii="仿宋_GB2312" w:hAnsi="宋体" w:eastAsia="仿宋_GB2312" w:cs="宋体"/>
                <w:color w:val="000000"/>
                <w:kern w:val="0"/>
                <w:sz w:val="28"/>
                <w:szCs w:val="28"/>
              </w:rPr>
            </w:pPr>
          </w:p>
        </w:tc>
        <w:tc>
          <w:tcPr>
            <w:tcW w:w="735" w:type="dxa"/>
            <w:gridSpan w:val="3"/>
            <w:tcBorders>
              <w:top w:val="single" w:color="auto" w:sz="4" w:space="0"/>
              <w:left w:val="nil"/>
              <w:bottom w:val="single" w:color="auto" w:sz="4" w:space="0"/>
              <w:right w:val="single" w:color="auto" w:sz="4" w:space="0"/>
            </w:tcBorders>
            <w:noWrap w:val="0"/>
            <w:vAlign w:val="center"/>
          </w:tcPr>
          <w:p>
            <w:pPr>
              <w:bidi w:val="0"/>
              <w:jc w:val="center"/>
              <w:rPr>
                <w:rFonts w:ascii="仿宋" w:hAnsi="仿宋" w:eastAsia="仿宋"/>
                <w:color w:val="000000"/>
                <w:kern w:val="0"/>
                <w:sz w:val="24"/>
              </w:rPr>
            </w:pPr>
            <w:r>
              <w:rPr>
                <w:rFonts w:hint="eastAsia" w:ascii="仿宋" w:hAnsi="仿宋" w:eastAsia="仿宋"/>
                <w:color w:val="000000"/>
                <w:kern w:val="0"/>
                <w:sz w:val="24"/>
              </w:rPr>
              <w:t>绩效管理科室审核意见</w:t>
            </w:r>
          </w:p>
        </w:tc>
        <w:tc>
          <w:tcPr>
            <w:tcW w:w="8225" w:type="dxa"/>
            <w:gridSpan w:val="20"/>
            <w:tcBorders>
              <w:top w:val="single" w:color="auto" w:sz="4" w:space="0"/>
              <w:left w:val="nil"/>
              <w:bottom w:val="single" w:color="auto" w:sz="4" w:space="0"/>
              <w:right w:val="single" w:color="auto" w:sz="4" w:space="0"/>
            </w:tcBorders>
            <w:noWrap w:val="0"/>
            <w:vAlign w:val="center"/>
          </w:tcPr>
          <w:p>
            <w:pPr>
              <w:bidi w:val="0"/>
              <w:rPr>
                <w:color w:val="000000"/>
                <w:kern w:val="0"/>
                <w:szCs w:val="21"/>
              </w:rPr>
            </w:pPr>
            <w:r>
              <w:rPr>
                <w:rFonts w:hint="eastAsia" w:ascii="仿宋" w:hAnsi="仿宋" w:eastAsia="仿宋" w:cs="黑体"/>
                <w:sz w:val="24"/>
              </w:rPr>
              <w:t>审核意见：</w:t>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br w:type="textWrapping"/>
            </w:r>
            <w:r>
              <w:rPr>
                <w:rFonts w:hint="eastAsia" w:ascii="仿宋" w:hAnsi="仿宋" w:eastAsia="仿宋" w:cs="黑体"/>
                <w:sz w:val="24"/>
              </w:rPr>
              <w:t xml:space="preserve">         审核人：        科室负责人签字：            年   月   日</w:t>
            </w:r>
          </w:p>
        </w:tc>
      </w:tr>
      <w:tr>
        <w:tblPrEx>
          <w:tblCellMar>
            <w:top w:w="0" w:type="dxa"/>
            <w:left w:w="108" w:type="dxa"/>
            <w:bottom w:w="0" w:type="dxa"/>
            <w:right w:w="108" w:type="dxa"/>
          </w:tblCellMar>
        </w:tblPrEx>
        <w:trPr>
          <w:gridAfter w:val="3"/>
          <w:wAfter w:w="571" w:type="dxa"/>
          <w:trHeight w:val="420" w:hRule="atLeast"/>
          <w:jc w:val="center"/>
        </w:trPr>
        <w:tc>
          <w:tcPr>
            <w:tcW w:w="1800" w:type="dxa"/>
            <w:gridSpan w:val="10"/>
            <w:tcBorders>
              <w:top w:val="nil"/>
              <w:left w:val="nil"/>
              <w:bottom w:val="nil"/>
              <w:right w:val="nil"/>
            </w:tcBorders>
            <w:noWrap w:val="0"/>
            <w:vAlign w:val="center"/>
          </w:tcPr>
          <w:p>
            <w:pPr>
              <w:widowControl/>
              <w:bidi w:val="0"/>
              <w:ind w:firstLine="320" w:firstLineChars="100"/>
              <w:jc w:val="left"/>
              <w:rPr>
                <w:rFonts w:ascii="黑体" w:hAnsi="黑体" w:eastAsia="黑体" w:cs="宋体"/>
                <w:color w:val="000000"/>
                <w:kern w:val="0"/>
                <w:sz w:val="32"/>
                <w:szCs w:val="32"/>
              </w:rPr>
            </w:pPr>
          </w:p>
        </w:tc>
        <w:tc>
          <w:tcPr>
            <w:tcW w:w="8020" w:type="dxa"/>
            <w:gridSpan w:val="17"/>
            <w:tcBorders>
              <w:top w:val="nil"/>
              <w:left w:val="nil"/>
              <w:bottom w:val="nil"/>
              <w:right w:val="nil"/>
            </w:tcBorders>
            <w:noWrap w:val="0"/>
            <w:vAlign w:val="center"/>
          </w:tcPr>
          <w:p>
            <w:pPr>
              <w:widowControl/>
              <w:bidi w:val="0"/>
              <w:jc w:val="left"/>
              <w:rPr>
                <w:rFonts w:ascii="宋体" w:hAnsi="宋体" w:cs="宋体"/>
                <w:color w:val="000000"/>
                <w:kern w:val="0"/>
                <w:sz w:val="22"/>
                <w:szCs w:val="22"/>
              </w:rPr>
            </w:pPr>
          </w:p>
        </w:tc>
      </w:tr>
      <w:tr>
        <w:tblPrEx>
          <w:tblCellMar>
            <w:top w:w="0" w:type="dxa"/>
            <w:left w:w="108" w:type="dxa"/>
            <w:bottom w:w="0" w:type="dxa"/>
            <w:right w:w="108" w:type="dxa"/>
          </w:tblCellMar>
        </w:tblPrEx>
        <w:trPr>
          <w:gridAfter w:val="3"/>
          <w:wAfter w:w="571" w:type="dxa"/>
          <w:trHeight w:val="942" w:hRule="atLeast"/>
          <w:jc w:val="center"/>
        </w:trPr>
        <w:tc>
          <w:tcPr>
            <w:tcW w:w="9820" w:type="dxa"/>
            <w:gridSpan w:val="27"/>
            <w:tcBorders>
              <w:top w:val="nil"/>
              <w:left w:val="nil"/>
              <w:bottom w:val="nil"/>
              <w:right w:val="nil"/>
            </w:tcBorders>
            <w:noWrap w:val="0"/>
            <w:vAlign w:val="center"/>
          </w:tcPr>
          <w:p>
            <w:pPr>
              <w:widowControl/>
              <w:bidi w:val="0"/>
              <w:jc w:val="center"/>
              <w:rPr>
                <w:rFonts w:ascii="宋体" w:hAnsi="宋体" w:cs="宋体"/>
                <w:color w:val="000000"/>
                <w:kern w:val="0"/>
                <w:sz w:val="40"/>
                <w:szCs w:val="40"/>
              </w:rPr>
            </w:pPr>
          </w:p>
        </w:tc>
      </w:tr>
      <w:tr>
        <w:tblPrEx>
          <w:tblCellMar>
            <w:top w:w="0" w:type="dxa"/>
            <w:left w:w="108" w:type="dxa"/>
            <w:bottom w:w="0" w:type="dxa"/>
            <w:right w:w="108" w:type="dxa"/>
          </w:tblCellMar>
        </w:tblPrEx>
        <w:trPr>
          <w:gridBefore w:val="1"/>
          <w:gridAfter w:val="2"/>
          <w:wBefore w:w="15" w:type="dxa"/>
          <w:wAfter w:w="556" w:type="dxa"/>
          <w:trHeight w:val="615" w:hRule="atLeast"/>
          <w:jc w:val="center"/>
        </w:trPr>
        <w:tc>
          <w:tcPr>
            <w:tcW w:w="3900" w:type="dxa"/>
            <w:gridSpan w:val="15"/>
            <w:tcBorders>
              <w:top w:val="nil"/>
              <w:left w:val="nil"/>
              <w:bottom w:val="nil"/>
              <w:right w:val="nil"/>
            </w:tcBorders>
            <w:noWrap w:val="0"/>
            <w:vAlign w:val="center"/>
          </w:tcPr>
          <w:p>
            <w:pPr>
              <w:widowControl/>
              <w:bidi w:val="0"/>
              <w:jc w:val="left"/>
              <w:rPr>
                <w:rFonts w:ascii="宋体" w:hAnsi="宋体" w:cs="宋体"/>
                <w:color w:val="000000"/>
                <w:kern w:val="0"/>
                <w:sz w:val="28"/>
                <w:szCs w:val="28"/>
              </w:rPr>
            </w:pPr>
          </w:p>
        </w:tc>
        <w:tc>
          <w:tcPr>
            <w:tcW w:w="5920" w:type="dxa"/>
            <w:gridSpan w:val="12"/>
            <w:tcBorders>
              <w:top w:val="nil"/>
              <w:left w:val="nil"/>
              <w:bottom w:val="nil"/>
              <w:right w:val="nil"/>
            </w:tcBorders>
            <w:noWrap w:val="0"/>
            <w:vAlign w:val="center"/>
          </w:tcPr>
          <w:p>
            <w:pPr>
              <w:widowControl/>
              <w:bidi w:val="0"/>
              <w:jc w:val="left"/>
              <w:rPr>
                <w:rFonts w:ascii="宋体" w:hAnsi="宋体" w:cs="宋体"/>
                <w:color w:val="000000"/>
                <w:kern w:val="0"/>
                <w:sz w:val="22"/>
                <w:szCs w:val="22"/>
              </w:rPr>
            </w:pPr>
          </w:p>
        </w:tc>
      </w:tr>
      <w:tr>
        <w:tblPrEx>
          <w:tblCellMar>
            <w:top w:w="0" w:type="dxa"/>
            <w:left w:w="108" w:type="dxa"/>
            <w:bottom w:w="0" w:type="dxa"/>
            <w:right w:w="108" w:type="dxa"/>
          </w:tblCellMar>
        </w:tblPrEx>
        <w:trPr>
          <w:gridBefore w:val="1"/>
          <w:gridAfter w:val="2"/>
          <w:wBefore w:w="15" w:type="dxa"/>
          <w:wAfter w:w="556" w:type="dxa"/>
          <w:trHeight w:val="615" w:hRule="atLeast"/>
          <w:jc w:val="center"/>
        </w:trPr>
        <w:tc>
          <w:tcPr>
            <w:tcW w:w="3900" w:type="dxa"/>
            <w:gridSpan w:val="15"/>
            <w:tcBorders>
              <w:top w:val="nil"/>
              <w:left w:val="nil"/>
              <w:bottom w:val="nil"/>
              <w:right w:val="nil"/>
            </w:tcBorders>
            <w:noWrap w:val="0"/>
            <w:vAlign w:val="center"/>
          </w:tcPr>
          <w:p>
            <w:pPr>
              <w:widowControl/>
              <w:bidi w:val="0"/>
              <w:jc w:val="left"/>
              <w:rPr>
                <w:rFonts w:ascii="宋体" w:hAnsi="宋体" w:cs="宋体"/>
                <w:color w:val="000000"/>
                <w:kern w:val="0"/>
                <w:sz w:val="28"/>
                <w:szCs w:val="28"/>
              </w:rPr>
            </w:pPr>
          </w:p>
        </w:tc>
        <w:tc>
          <w:tcPr>
            <w:tcW w:w="5920" w:type="dxa"/>
            <w:gridSpan w:val="12"/>
            <w:tcBorders>
              <w:top w:val="nil"/>
              <w:left w:val="nil"/>
              <w:bottom w:val="nil"/>
              <w:right w:val="nil"/>
            </w:tcBorders>
            <w:noWrap w:val="0"/>
            <w:vAlign w:val="center"/>
          </w:tcPr>
          <w:p>
            <w:pPr>
              <w:widowControl/>
              <w:bidi w:val="0"/>
              <w:jc w:val="left"/>
              <w:rPr>
                <w:rFonts w:ascii="宋体" w:hAnsi="宋体" w:cs="宋体"/>
                <w:color w:val="000000"/>
                <w:kern w:val="0"/>
                <w:sz w:val="22"/>
                <w:szCs w:val="22"/>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附件1</w:t>
      </w:r>
    </w:p>
    <w:tbl>
      <w:tblPr>
        <w:tblStyle w:val="4"/>
        <w:tblW w:w="10391" w:type="dxa"/>
        <w:jc w:val="center"/>
        <w:tblLayout w:type="fixed"/>
        <w:tblCellMar>
          <w:top w:w="0" w:type="dxa"/>
          <w:left w:w="0" w:type="dxa"/>
          <w:bottom w:w="0" w:type="dxa"/>
          <w:right w:w="0" w:type="dxa"/>
        </w:tblCellMar>
      </w:tblPr>
      <w:tblGrid>
        <w:gridCol w:w="859"/>
        <w:gridCol w:w="964"/>
        <w:gridCol w:w="1"/>
        <w:gridCol w:w="1038"/>
        <w:gridCol w:w="964"/>
        <w:gridCol w:w="1"/>
        <w:gridCol w:w="1289"/>
        <w:gridCol w:w="1109"/>
        <w:gridCol w:w="964"/>
        <w:gridCol w:w="1"/>
        <w:gridCol w:w="1111"/>
        <w:gridCol w:w="1023"/>
        <w:gridCol w:w="1067"/>
      </w:tblGrid>
      <w:tr>
        <w:tblPrEx>
          <w:tblCellMar>
            <w:top w:w="0" w:type="dxa"/>
            <w:left w:w="0" w:type="dxa"/>
            <w:bottom w:w="0" w:type="dxa"/>
            <w:right w:w="0" w:type="dxa"/>
          </w:tblCellMar>
        </w:tblPrEx>
        <w:trPr>
          <w:trHeight w:val="940" w:hRule="atLeast"/>
          <w:jc w:val="center"/>
        </w:trPr>
        <w:tc>
          <w:tcPr>
            <w:tcW w:w="10391" w:type="dxa"/>
            <w:gridSpan w:val="13"/>
            <w:tcBorders>
              <w:top w:val="nil"/>
              <w:left w:val="nil"/>
              <w:bottom w:val="nil"/>
              <w:right w:val="nil"/>
            </w:tcBorders>
            <w:noWrap w:val="0"/>
            <w:tcMar>
              <w:top w:w="15" w:type="dxa"/>
              <w:left w:w="15" w:type="dxa"/>
              <w:right w:w="15" w:type="dxa"/>
            </w:tcMar>
            <w:vAlign w:val="center"/>
          </w:tcPr>
          <w:p>
            <w:pPr>
              <w:keepNext w:val="0"/>
              <w:keepLines w:val="0"/>
              <w:widowControl/>
              <w:suppressLineNumbers w:val="0"/>
              <w:bidi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2020年部门整体支出绩效目标申报表</w:t>
            </w:r>
          </w:p>
        </w:tc>
      </w:tr>
      <w:tr>
        <w:tblPrEx>
          <w:tblCellMar>
            <w:top w:w="0" w:type="dxa"/>
            <w:left w:w="0" w:type="dxa"/>
            <w:bottom w:w="0" w:type="dxa"/>
            <w:right w:w="0" w:type="dxa"/>
          </w:tblCellMar>
        </w:tblPrEx>
        <w:trPr>
          <w:trHeight w:val="760" w:hRule="atLeast"/>
          <w:jc w:val="center"/>
        </w:trPr>
        <w:tc>
          <w:tcPr>
            <w:tcW w:w="5116"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bidi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填报单位（盖章）：   邵阳市农业科学研究院                                    </w:t>
            </w:r>
          </w:p>
        </w:tc>
        <w:tc>
          <w:tcPr>
            <w:tcW w:w="1109" w:type="dxa"/>
            <w:tcBorders>
              <w:top w:val="nil"/>
              <w:left w:val="nil"/>
              <w:bottom w:val="nil"/>
              <w:right w:val="nil"/>
            </w:tcBorders>
            <w:noWrap w:val="0"/>
            <w:tcMar>
              <w:top w:w="15" w:type="dxa"/>
              <w:left w:w="15" w:type="dxa"/>
              <w:right w:w="15" w:type="dxa"/>
            </w:tcMar>
            <w:vAlign w:val="center"/>
          </w:tcPr>
          <w:p>
            <w:pPr>
              <w:bidi w:val="0"/>
              <w:rPr>
                <w:rFonts w:hint="eastAsia" w:ascii="黑体" w:hAnsi="宋体" w:eastAsia="黑体" w:cs="黑体"/>
                <w:i w:val="0"/>
                <w:color w:val="000000"/>
                <w:sz w:val="24"/>
                <w:szCs w:val="24"/>
                <w:u w:val="none"/>
              </w:rPr>
            </w:pPr>
          </w:p>
        </w:tc>
        <w:tc>
          <w:tcPr>
            <w:tcW w:w="964" w:type="dxa"/>
            <w:tcBorders>
              <w:top w:val="nil"/>
              <w:left w:val="nil"/>
              <w:bottom w:val="nil"/>
              <w:right w:val="nil"/>
            </w:tcBorders>
            <w:noWrap w:val="0"/>
            <w:tcMar>
              <w:top w:w="15" w:type="dxa"/>
              <w:left w:w="15" w:type="dxa"/>
              <w:right w:w="15" w:type="dxa"/>
            </w:tcMar>
            <w:vAlign w:val="center"/>
          </w:tcPr>
          <w:p>
            <w:pPr>
              <w:bidi w:val="0"/>
              <w:rPr>
                <w:rFonts w:hint="eastAsia" w:ascii="黑体" w:hAnsi="宋体" w:eastAsia="黑体" w:cs="黑体"/>
                <w:i w:val="0"/>
                <w:color w:val="000000"/>
                <w:sz w:val="24"/>
                <w:szCs w:val="24"/>
                <w:u w:val="none"/>
              </w:rPr>
            </w:pPr>
          </w:p>
        </w:tc>
        <w:tc>
          <w:tcPr>
            <w:tcW w:w="3202"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单位：万元.人</w:t>
            </w:r>
          </w:p>
        </w:tc>
      </w:tr>
      <w:tr>
        <w:tblPrEx>
          <w:tblCellMar>
            <w:top w:w="0" w:type="dxa"/>
            <w:left w:w="0" w:type="dxa"/>
            <w:bottom w:w="0" w:type="dxa"/>
            <w:right w:w="0" w:type="dxa"/>
          </w:tblCellMar>
        </w:tblPrEx>
        <w:trPr>
          <w:trHeight w:val="960"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部门基本信息</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编制    人数</w:t>
            </w:r>
          </w:p>
        </w:tc>
        <w:tc>
          <w:tcPr>
            <w:tcW w:w="103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rPr>
                <w:rFonts w:hint="default" w:ascii="黑体" w:hAnsi="宋体" w:eastAsia="黑体" w:cs="黑体"/>
                <w:i w:val="0"/>
                <w:color w:val="000000"/>
                <w:sz w:val="24"/>
                <w:szCs w:val="24"/>
                <w:u w:val="none"/>
                <w:lang w:val="en-US" w:eastAsia="zh-CN"/>
              </w:rPr>
            </w:pPr>
            <w:r>
              <w:rPr>
                <w:rFonts w:hint="eastAsia" w:ascii="黑体" w:hAnsi="宋体" w:eastAsia="黑体" w:cs="黑体"/>
                <w:i w:val="0"/>
                <w:color w:val="000000"/>
                <w:sz w:val="24"/>
                <w:szCs w:val="24"/>
                <w:u w:val="none"/>
                <w:lang w:val="en-US" w:eastAsia="zh-CN"/>
              </w:rPr>
              <w:t>110</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实有    人数</w:t>
            </w:r>
          </w:p>
        </w:tc>
        <w:tc>
          <w:tcPr>
            <w:tcW w:w="12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157</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预算绩效管理联系人</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rPr>
                <w:rFonts w:hint="eastAsia" w:ascii="宋体" w:hAnsi="宋体" w:eastAsia="宋体" w:cs="宋体"/>
                <w:i w:val="0"/>
                <w:color w:val="000000"/>
                <w:sz w:val="22"/>
                <w:szCs w:val="22"/>
                <w:u w:val="none"/>
                <w:lang w:eastAsia="zh-CN"/>
              </w:rPr>
            </w:pPr>
            <w:r>
              <w:rPr>
                <w:rFonts w:hint="eastAsia" w:ascii="宋体" w:hAnsi="宋体" w:cs="宋体"/>
                <w:i w:val="0"/>
                <w:color w:val="000000"/>
                <w:sz w:val="22"/>
                <w:szCs w:val="22"/>
                <w:u w:val="none"/>
                <w:lang w:eastAsia="zh-CN"/>
              </w:rPr>
              <w:t>张伶俐</w:t>
            </w:r>
          </w:p>
        </w:tc>
        <w:tc>
          <w:tcPr>
            <w:tcW w:w="11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联系电话</w:t>
            </w:r>
          </w:p>
        </w:tc>
        <w:tc>
          <w:tcPr>
            <w:tcW w:w="20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default" w:ascii="黑体" w:hAnsi="宋体" w:eastAsia="黑体" w:cs="黑体"/>
                <w:i w:val="0"/>
                <w:color w:val="000000"/>
                <w:sz w:val="24"/>
                <w:szCs w:val="24"/>
                <w:u w:val="none"/>
                <w:lang w:val="en-US" w:eastAsia="zh-CN"/>
              </w:rPr>
            </w:pPr>
            <w:r>
              <w:rPr>
                <w:rFonts w:hint="eastAsia" w:ascii="黑体" w:hAnsi="宋体" w:eastAsia="黑体" w:cs="黑体"/>
                <w:i w:val="0"/>
                <w:color w:val="000000"/>
                <w:sz w:val="24"/>
                <w:szCs w:val="24"/>
                <w:u w:val="none"/>
                <w:lang w:val="en-US" w:eastAsia="zh-CN"/>
              </w:rPr>
              <w:t>18873998337</w:t>
            </w:r>
          </w:p>
        </w:tc>
      </w:tr>
      <w:tr>
        <w:tblPrEx>
          <w:tblCellMar>
            <w:top w:w="0" w:type="dxa"/>
            <w:left w:w="0" w:type="dxa"/>
            <w:bottom w:w="0" w:type="dxa"/>
            <w:right w:w="0" w:type="dxa"/>
          </w:tblCellMar>
        </w:tblPrEx>
        <w:trPr>
          <w:trHeight w:val="1520"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单位    职能    概述</w:t>
            </w:r>
          </w:p>
        </w:tc>
        <w:tc>
          <w:tcPr>
            <w:tcW w:w="8568"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0"/>
              </w:numPr>
              <w:wordWrap w:val="0"/>
              <w:spacing w:line="240" w:lineRule="atLeast"/>
              <w:ind w:firstLine="480" w:firstLineChars="200"/>
              <w:jc w:val="left"/>
              <w:rPr>
                <w:rFonts w:hint="eastAsia" w:asciiTheme="minorEastAsia" w:hAnsiTheme="minorEastAsia" w:eastAsiaTheme="minorEastAsia" w:cstheme="minorEastAsia"/>
                <w:color w:val="333333"/>
                <w:kern w:val="0"/>
                <w:sz w:val="24"/>
                <w:szCs w:val="24"/>
              </w:rPr>
            </w:pPr>
            <w:r>
              <w:rPr>
                <w:rFonts w:hint="eastAsia" w:ascii="仿宋" w:hAnsi="仿宋" w:eastAsia="仿宋" w:cs="仿宋"/>
                <w:color w:val="333333"/>
                <w:kern w:val="0"/>
                <w:sz w:val="24"/>
                <w:szCs w:val="24"/>
                <w:lang w:val="en-US" w:eastAsia="zh-CN"/>
              </w:rPr>
              <w:t>1、</w:t>
            </w:r>
            <w:r>
              <w:rPr>
                <w:rFonts w:hint="eastAsia" w:ascii="仿宋" w:hAnsi="仿宋" w:eastAsia="仿宋" w:cs="仿宋"/>
                <w:color w:val="333333"/>
                <w:kern w:val="0"/>
                <w:sz w:val="24"/>
                <w:szCs w:val="24"/>
              </w:rPr>
              <w:t>引进和培育水稻、旱粮、油料、瓜类、柑橘、中药材、花卉等农作物新品种。2、现代农业产业技术体系建设及公益农业试验。3、良种繁育技术的研究应用。4、配套生产技术研究、示范和推广。5、农产品加工技术研究与开发。6、开展生物技术研究与检测工作。7、组织开展农业学术交流、技术合作和科研人才培养工作。8、完成国家、省、市委市政府和市农业</w:t>
            </w:r>
            <w:r>
              <w:rPr>
                <w:rFonts w:hint="eastAsia" w:ascii="仿宋" w:hAnsi="仿宋" w:eastAsia="仿宋" w:cs="仿宋"/>
                <w:color w:val="333333"/>
                <w:kern w:val="0"/>
                <w:sz w:val="24"/>
                <w:szCs w:val="24"/>
                <w:lang w:eastAsia="zh-CN"/>
              </w:rPr>
              <w:t>农村局</w:t>
            </w:r>
            <w:r>
              <w:rPr>
                <w:rFonts w:hint="eastAsia" w:ascii="仿宋" w:hAnsi="仿宋" w:eastAsia="仿宋" w:cs="仿宋"/>
                <w:color w:val="333333"/>
                <w:kern w:val="0"/>
                <w:sz w:val="24"/>
                <w:szCs w:val="24"/>
              </w:rPr>
              <w:t>交办的其他工作。</w:t>
            </w:r>
          </w:p>
          <w:p>
            <w:pPr>
              <w:bidi w:val="0"/>
              <w:jc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680"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532"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年度收入预算</w:t>
            </w:r>
          </w:p>
        </w:tc>
      </w:tr>
      <w:tr>
        <w:tblPrEx>
          <w:tblCellMar>
            <w:top w:w="0" w:type="dxa"/>
            <w:left w:w="0" w:type="dxa"/>
            <w:bottom w:w="0" w:type="dxa"/>
            <w:right w:w="0" w:type="dxa"/>
          </w:tblCellMar>
        </w:tblPrEx>
        <w:trPr>
          <w:trHeight w:val="1080"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一般公共预算</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政府    基金</w:t>
            </w:r>
          </w:p>
        </w:tc>
        <w:tc>
          <w:tcPr>
            <w:tcW w:w="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非税   收入</w:t>
            </w: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上级财政补助收入</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其他收入</w:t>
            </w:r>
          </w:p>
        </w:tc>
        <w:tc>
          <w:tcPr>
            <w:tcW w:w="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经营服务收入</w:t>
            </w: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上年结转</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单位自筹</w:t>
            </w:r>
          </w:p>
        </w:tc>
        <w:tc>
          <w:tcPr>
            <w:tcW w:w="1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r>
      <w:tr>
        <w:tblPrEx>
          <w:tblCellMar>
            <w:top w:w="0" w:type="dxa"/>
            <w:left w:w="0" w:type="dxa"/>
            <w:bottom w:w="0" w:type="dxa"/>
            <w:right w:w="0" w:type="dxa"/>
          </w:tblCellMar>
        </w:tblPrEx>
        <w:trPr>
          <w:trHeight w:val="840"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default" w:ascii="黑体" w:hAnsi="宋体" w:eastAsia="黑体" w:cs="黑体"/>
                <w:i w:val="0"/>
                <w:color w:val="000000"/>
                <w:sz w:val="24"/>
                <w:szCs w:val="24"/>
                <w:u w:val="none"/>
                <w:lang w:val="en-US" w:eastAsia="zh-CN"/>
              </w:rPr>
            </w:pPr>
            <w:r>
              <w:rPr>
                <w:rFonts w:hint="eastAsia" w:ascii="黑体" w:hAnsi="宋体" w:eastAsia="黑体" w:cs="黑体"/>
                <w:i w:val="0"/>
                <w:color w:val="000000"/>
                <w:sz w:val="24"/>
                <w:szCs w:val="24"/>
                <w:u w:val="none"/>
                <w:lang w:val="en-US" w:eastAsia="zh-CN"/>
              </w:rPr>
              <w:t>1264.66</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rPr>
                <w:rFonts w:hint="eastAsia" w:ascii="黑体" w:hAnsi="宋体" w:eastAsia="黑体" w:cs="黑体"/>
                <w:i w:val="0"/>
                <w:color w:val="000000"/>
                <w:sz w:val="24"/>
                <w:szCs w:val="24"/>
                <w:u w:val="none"/>
              </w:rPr>
            </w:pPr>
          </w:p>
        </w:tc>
        <w:tc>
          <w:tcPr>
            <w:tcW w:w="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12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lang w:val="en-US" w:eastAsia="zh-CN"/>
              </w:rPr>
            </w:pPr>
            <w:r>
              <w:rPr>
                <w:rFonts w:hint="eastAsia" w:ascii="黑体" w:hAnsi="宋体" w:eastAsia="黑体" w:cs="黑体"/>
                <w:i w:val="0"/>
                <w:color w:val="000000"/>
                <w:sz w:val="24"/>
                <w:szCs w:val="24"/>
                <w:u w:val="none"/>
                <w:lang w:val="en-US" w:eastAsia="zh-CN"/>
              </w:rPr>
              <w:t>7</w:t>
            </w:r>
          </w:p>
        </w:tc>
        <w:tc>
          <w:tcPr>
            <w:tcW w:w="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11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rPr>
                <w:rFonts w:hint="eastAsia" w:ascii="宋体" w:hAnsi="宋体" w:eastAsia="宋体" w:cs="宋体"/>
                <w:i w:val="0"/>
                <w:color w:val="000000"/>
                <w:sz w:val="22"/>
                <w:szCs w:val="22"/>
                <w:u w:val="none"/>
              </w:rPr>
            </w:pPr>
          </w:p>
        </w:tc>
        <w:tc>
          <w:tcPr>
            <w:tcW w:w="10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1271.66</w:t>
            </w:r>
          </w:p>
        </w:tc>
      </w:tr>
      <w:tr>
        <w:tblPrEx>
          <w:tblCellMar>
            <w:top w:w="0" w:type="dxa"/>
            <w:left w:w="0" w:type="dxa"/>
            <w:bottom w:w="0" w:type="dxa"/>
            <w:right w:w="0" w:type="dxa"/>
          </w:tblCellMar>
        </w:tblPrEx>
        <w:trPr>
          <w:trHeight w:val="760"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425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年度支出预算</w:t>
            </w:r>
          </w:p>
        </w:tc>
        <w:tc>
          <w:tcPr>
            <w:tcW w:w="527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三公经费预算支出</w:t>
            </w:r>
          </w:p>
        </w:tc>
      </w:tr>
      <w:tr>
        <w:tblPrEx>
          <w:tblCellMar>
            <w:top w:w="0" w:type="dxa"/>
            <w:left w:w="0" w:type="dxa"/>
            <w:bottom w:w="0" w:type="dxa"/>
            <w:right w:w="0" w:type="dxa"/>
          </w:tblCellMar>
        </w:tblPrEx>
        <w:trPr>
          <w:trHeight w:val="900"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 xml:space="preserve">基本  </w:t>
            </w:r>
          </w:p>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支出</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   支出</w:t>
            </w:r>
          </w:p>
        </w:tc>
        <w:tc>
          <w:tcPr>
            <w:tcW w:w="22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合计</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公务      接待费</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公务用车运行和购置费</w:t>
            </w:r>
          </w:p>
        </w:tc>
        <w:tc>
          <w:tcPr>
            <w:tcW w:w="11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因公出国（境）费</w:t>
            </w:r>
          </w:p>
        </w:tc>
        <w:tc>
          <w:tcPr>
            <w:tcW w:w="20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r>
      <w:tr>
        <w:tblPrEx>
          <w:tblCellMar>
            <w:top w:w="0" w:type="dxa"/>
            <w:left w:w="0" w:type="dxa"/>
            <w:bottom w:w="0" w:type="dxa"/>
            <w:right w:w="0" w:type="dxa"/>
          </w:tblCellMar>
        </w:tblPrEx>
        <w:trPr>
          <w:trHeight w:val="600"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default" w:ascii="黑体" w:hAnsi="宋体" w:eastAsia="黑体" w:cs="黑体"/>
                <w:i w:val="0"/>
                <w:color w:val="000000"/>
                <w:sz w:val="24"/>
                <w:szCs w:val="24"/>
                <w:u w:val="none"/>
                <w:lang w:val="en-US" w:eastAsia="zh-CN"/>
              </w:rPr>
            </w:pPr>
            <w:r>
              <w:rPr>
                <w:rFonts w:hint="eastAsia" w:ascii="黑体" w:hAnsi="宋体" w:eastAsia="黑体" w:cs="黑体"/>
                <w:i w:val="0"/>
                <w:color w:val="000000"/>
                <w:sz w:val="24"/>
                <w:szCs w:val="24"/>
                <w:u w:val="none"/>
                <w:lang w:val="en-US" w:eastAsia="zh-CN"/>
              </w:rPr>
              <w:t>1049.66</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rPr>
                <w:rFonts w:hint="default" w:ascii="黑体" w:hAnsi="宋体" w:eastAsia="黑体" w:cs="黑体"/>
                <w:i w:val="0"/>
                <w:color w:val="000000"/>
                <w:sz w:val="24"/>
                <w:szCs w:val="24"/>
                <w:u w:val="none"/>
                <w:lang w:val="en-US" w:eastAsia="zh-CN"/>
              </w:rPr>
            </w:pPr>
            <w:r>
              <w:rPr>
                <w:rFonts w:hint="eastAsia" w:ascii="黑体" w:hAnsi="宋体" w:eastAsia="黑体" w:cs="黑体"/>
                <w:i w:val="0"/>
                <w:color w:val="000000"/>
                <w:sz w:val="24"/>
                <w:szCs w:val="24"/>
                <w:u w:val="none"/>
                <w:lang w:val="en-US" w:eastAsia="zh-CN"/>
              </w:rPr>
              <w:t>222</w:t>
            </w:r>
          </w:p>
        </w:tc>
        <w:tc>
          <w:tcPr>
            <w:tcW w:w="225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default" w:ascii="黑体" w:hAnsi="宋体" w:eastAsia="黑体" w:cs="黑体"/>
                <w:i w:val="0"/>
                <w:color w:val="000000"/>
                <w:sz w:val="24"/>
                <w:szCs w:val="24"/>
                <w:u w:val="none"/>
                <w:lang w:val="en-US" w:eastAsia="zh-CN"/>
              </w:rPr>
            </w:pPr>
            <w:r>
              <w:rPr>
                <w:rFonts w:hint="eastAsia" w:ascii="黑体" w:hAnsi="宋体" w:eastAsia="黑体" w:cs="黑体"/>
                <w:i w:val="0"/>
                <w:color w:val="000000"/>
                <w:sz w:val="24"/>
                <w:szCs w:val="24"/>
                <w:u w:val="none"/>
                <w:lang w:val="en-US" w:eastAsia="zh-CN"/>
              </w:rPr>
              <w:t>1271.66</w:t>
            </w:r>
          </w:p>
        </w:tc>
        <w:tc>
          <w:tcPr>
            <w:tcW w:w="11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lang w:val="en-US" w:eastAsia="zh-CN"/>
              </w:rPr>
            </w:pPr>
            <w:r>
              <w:rPr>
                <w:rFonts w:hint="eastAsia" w:ascii="黑体" w:hAnsi="宋体" w:eastAsia="黑体" w:cs="黑体"/>
                <w:i w:val="0"/>
                <w:color w:val="000000"/>
                <w:sz w:val="24"/>
                <w:szCs w:val="24"/>
                <w:u w:val="none"/>
                <w:lang w:val="en-US" w:eastAsia="zh-CN"/>
              </w:rPr>
              <w:t>4</w:t>
            </w:r>
          </w:p>
        </w:tc>
        <w:tc>
          <w:tcPr>
            <w:tcW w:w="9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default" w:ascii="黑体" w:hAnsi="宋体" w:eastAsia="黑体" w:cs="黑体"/>
                <w:i w:val="0"/>
                <w:color w:val="000000"/>
                <w:sz w:val="24"/>
                <w:szCs w:val="24"/>
                <w:u w:val="none"/>
                <w:lang w:val="en-US" w:eastAsia="zh-CN"/>
              </w:rPr>
            </w:pPr>
            <w:r>
              <w:rPr>
                <w:rFonts w:hint="eastAsia" w:ascii="黑体" w:hAnsi="宋体" w:eastAsia="黑体" w:cs="黑体"/>
                <w:i w:val="0"/>
                <w:color w:val="000000"/>
                <w:sz w:val="24"/>
                <w:szCs w:val="24"/>
                <w:u w:val="none"/>
                <w:lang w:val="en-US" w:eastAsia="zh-CN"/>
              </w:rPr>
              <w:t>5.2</w:t>
            </w:r>
          </w:p>
        </w:tc>
        <w:tc>
          <w:tcPr>
            <w:tcW w:w="111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20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9.2</w:t>
            </w:r>
          </w:p>
        </w:tc>
      </w:tr>
      <w:tr>
        <w:tblPrEx>
          <w:tblCellMar>
            <w:top w:w="0" w:type="dxa"/>
            <w:left w:w="0" w:type="dxa"/>
            <w:bottom w:w="0" w:type="dxa"/>
            <w:right w:w="0" w:type="dxa"/>
          </w:tblCellMar>
        </w:tblPrEx>
        <w:trPr>
          <w:cantSplit/>
          <w:trHeight w:val="680"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部门整体支出绩效目标</w:t>
            </w:r>
          </w:p>
        </w:tc>
        <w:tc>
          <w:tcPr>
            <w:tcW w:w="9532" w:type="dxa"/>
            <w:gridSpan w:val="1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bidi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在今年收支预算内，确保完成以下整体目标：</w:t>
            </w:r>
          </w:p>
        </w:tc>
      </w:tr>
      <w:tr>
        <w:tblPrEx>
          <w:tblCellMar>
            <w:top w:w="0" w:type="dxa"/>
            <w:left w:w="0" w:type="dxa"/>
            <w:bottom w:w="0" w:type="dxa"/>
            <w:right w:w="0" w:type="dxa"/>
          </w:tblCellMar>
        </w:tblPrEx>
        <w:trPr>
          <w:cantSplit/>
          <w:trHeight w:val="680"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532" w:type="dxa"/>
            <w:gridSpan w:val="12"/>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bidi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目标1：</w:t>
            </w:r>
            <w:r>
              <w:rPr>
                <w:rFonts w:hint="eastAsia" w:ascii="仿宋" w:hAnsi="仿宋" w:eastAsia="仿宋" w:cstheme="minorEastAsia"/>
                <w:color w:val="333333"/>
                <w:kern w:val="0"/>
                <w:sz w:val="24"/>
                <w:szCs w:val="24"/>
              </w:rPr>
              <w:t>开展瓜类、柑桔、蔬菜、茶叶、粮油、旱作等科研</w:t>
            </w:r>
            <w:r>
              <w:rPr>
                <w:rFonts w:hint="eastAsia" w:ascii="仿宋" w:hAnsi="仿宋" w:eastAsia="仿宋" w:cstheme="minorEastAsia"/>
                <w:bCs/>
                <w:sz w:val="24"/>
                <w:szCs w:val="24"/>
              </w:rPr>
              <w:t>工作和承担国家及省级科研课题及</w:t>
            </w:r>
            <w:r>
              <w:rPr>
                <w:rFonts w:hint="eastAsia" w:ascii="仿宋" w:hAnsi="仿宋" w:eastAsia="仿宋" w:cstheme="minorEastAsia"/>
                <w:sz w:val="24"/>
                <w:szCs w:val="24"/>
              </w:rPr>
              <w:t>试验</w:t>
            </w:r>
            <w:r>
              <w:rPr>
                <w:rFonts w:hint="eastAsia" w:ascii="仿宋" w:hAnsi="仿宋" w:eastAsia="仿宋" w:cstheme="minorEastAsia"/>
                <w:sz w:val="32"/>
                <w:szCs w:val="32"/>
              </w:rPr>
              <w:t>。</w:t>
            </w:r>
          </w:p>
        </w:tc>
      </w:tr>
      <w:tr>
        <w:tblPrEx>
          <w:tblCellMar>
            <w:top w:w="0" w:type="dxa"/>
            <w:left w:w="0" w:type="dxa"/>
            <w:bottom w:w="0" w:type="dxa"/>
            <w:right w:w="0" w:type="dxa"/>
          </w:tblCellMar>
        </w:tblPrEx>
        <w:trPr>
          <w:cantSplit/>
          <w:trHeight w:val="680"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532" w:type="dxa"/>
            <w:gridSpan w:val="12"/>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bidi w:val="0"/>
              <w:jc w:val="left"/>
              <w:textAlignment w:val="center"/>
              <w:rPr>
                <w:rFonts w:hint="eastAsia" w:ascii="黑体" w:hAnsi="宋体" w:eastAsia="仿宋" w:cs="黑体"/>
                <w:i w:val="0"/>
                <w:color w:val="000000"/>
                <w:sz w:val="24"/>
                <w:szCs w:val="24"/>
                <w:u w:val="none"/>
                <w:lang w:val="en-US" w:eastAsia="zh-CN"/>
              </w:rPr>
            </w:pPr>
            <w:r>
              <w:rPr>
                <w:rFonts w:hint="eastAsia" w:ascii="黑体" w:hAnsi="宋体" w:eastAsia="黑体" w:cs="黑体"/>
                <w:i w:val="0"/>
                <w:color w:val="000000"/>
                <w:kern w:val="0"/>
                <w:sz w:val="24"/>
                <w:szCs w:val="24"/>
                <w:u w:val="none"/>
                <w:lang w:val="en-US" w:eastAsia="zh-CN" w:bidi="ar"/>
              </w:rPr>
              <w:t>目标2：</w:t>
            </w:r>
            <w:r>
              <w:rPr>
                <w:rFonts w:hint="eastAsia" w:ascii="仿宋" w:hAnsi="仿宋" w:eastAsia="仿宋" w:cstheme="minorEastAsia"/>
                <w:sz w:val="24"/>
                <w:szCs w:val="24"/>
              </w:rPr>
              <w:t>开展产业科技服务，助力乡村振兴，建高标准综合示范推广基地10个</w:t>
            </w:r>
            <w:r>
              <w:rPr>
                <w:rFonts w:hint="eastAsia" w:ascii="仿宋" w:hAnsi="仿宋" w:eastAsia="仿宋" w:cstheme="minorEastAsia"/>
                <w:sz w:val="24"/>
                <w:szCs w:val="24"/>
                <w:lang w:eastAsia="zh-CN"/>
              </w:rPr>
              <w:t>。</w:t>
            </w:r>
          </w:p>
        </w:tc>
      </w:tr>
      <w:tr>
        <w:tblPrEx>
          <w:tblCellMar>
            <w:top w:w="0" w:type="dxa"/>
            <w:left w:w="0" w:type="dxa"/>
            <w:bottom w:w="0" w:type="dxa"/>
            <w:right w:w="0" w:type="dxa"/>
          </w:tblCellMar>
        </w:tblPrEx>
        <w:trPr>
          <w:cantSplit/>
          <w:trHeight w:val="680"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532" w:type="dxa"/>
            <w:gridSpan w:val="12"/>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bidi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目标3：</w:t>
            </w:r>
            <w:r>
              <w:rPr>
                <w:rFonts w:hint="eastAsia" w:ascii="仿宋" w:hAnsi="仿宋" w:eastAsia="仿宋" w:cstheme="minorEastAsia"/>
                <w:sz w:val="24"/>
                <w:szCs w:val="24"/>
              </w:rPr>
              <w:t>狠抓农科院科研综合基地（曾桥）建设。</w:t>
            </w:r>
          </w:p>
        </w:tc>
      </w:tr>
      <w:tr>
        <w:tblPrEx>
          <w:tblCellMar>
            <w:top w:w="0" w:type="dxa"/>
            <w:left w:w="0" w:type="dxa"/>
            <w:bottom w:w="0" w:type="dxa"/>
            <w:right w:w="0" w:type="dxa"/>
          </w:tblCellMar>
        </w:tblPrEx>
        <w:trPr>
          <w:trHeight w:val="880"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532" w:type="dxa"/>
            <w:gridSpan w:val="12"/>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
              </w:numPr>
              <w:suppressLineNumbers w:val="0"/>
              <w:bidi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仿宋" w:hAnsi="仿宋" w:eastAsia="仿宋" w:cstheme="minorEastAsia"/>
                <w:sz w:val="24"/>
                <w:szCs w:val="24"/>
              </w:rPr>
              <w:t>狠抓扶贫攻坚，引导贫困农民脱贫致富</w:t>
            </w:r>
            <w:r>
              <w:rPr>
                <w:rFonts w:hint="eastAsia" w:ascii="仿宋" w:hAnsi="仿宋" w:eastAsia="仿宋" w:cstheme="minorEastAsia"/>
                <w:sz w:val="24"/>
                <w:szCs w:val="24"/>
                <w:lang w:eastAsia="zh-CN"/>
              </w:rPr>
              <w:t>。</w:t>
            </w:r>
          </w:p>
          <w:p>
            <w:pPr>
              <w:spacing w:line="700" w:lineRule="exact"/>
              <w:jc w:val="both"/>
              <w:rPr>
                <w:rFonts w:hint="eastAsia" w:ascii="宋体" w:hAnsi="宋体" w:eastAsia="仿宋" w:cs="宋体"/>
                <w:i w:val="0"/>
                <w:color w:val="000000"/>
                <w:kern w:val="0"/>
                <w:sz w:val="24"/>
                <w:szCs w:val="24"/>
                <w:u w:val="none"/>
                <w:lang w:val="en-US" w:eastAsia="zh-CN" w:bidi="ar"/>
              </w:rPr>
            </w:pPr>
            <w:r>
              <w:rPr>
                <w:rFonts w:hint="eastAsia" w:ascii="仿宋" w:hAnsi="仿宋" w:eastAsia="仿宋" w:cs="仿宋"/>
                <w:b w:val="0"/>
                <w:bCs w:val="0"/>
                <w:sz w:val="24"/>
                <w:szCs w:val="24"/>
                <w:lang w:val="en-US" w:eastAsia="zh-CN"/>
              </w:rPr>
              <w:t>5.发力科技支撑、助力</w:t>
            </w:r>
            <w:r>
              <w:rPr>
                <w:rFonts w:hint="eastAsia" w:ascii="仿宋" w:hAnsi="仿宋" w:eastAsia="仿宋" w:cs="仿宋"/>
                <w:b w:val="0"/>
                <w:bCs w:val="0"/>
                <w:sz w:val="24"/>
                <w:szCs w:val="24"/>
              </w:rPr>
              <w:t>“邵阳红”品牌建设</w:t>
            </w:r>
            <w:r>
              <w:rPr>
                <w:rFonts w:hint="eastAsia" w:ascii="仿宋" w:hAnsi="仿宋" w:eastAsia="仿宋" w:cs="仿宋"/>
                <w:b w:val="0"/>
                <w:bCs w:val="0"/>
                <w:sz w:val="24"/>
                <w:szCs w:val="24"/>
                <w:lang w:eastAsia="zh-CN"/>
              </w:rPr>
              <w:t>。</w:t>
            </w:r>
          </w:p>
        </w:tc>
      </w:tr>
    </w:tbl>
    <w:p>
      <w:pPr>
        <w:keepNext w:val="0"/>
        <w:keepLines w:val="0"/>
        <w:widowControl/>
        <w:suppressLineNumbers w:val="0"/>
        <w:bidi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br w:type="page"/>
      </w:r>
    </w:p>
    <w:tbl>
      <w:tblPr>
        <w:tblStyle w:val="4"/>
        <w:tblW w:w="10205" w:type="dxa"/>
        <w:jc w:val="center"/>
        <w:tblLayout w:type="fixed"/>
        <w:tblCellMar>
          <w:top w:w="0" w:type="dxa"/>
          <w:left w:w="0" w:type="dxa"/>
          <w:bottom w:w="0" w:type="dxa"/>
          <w:right w:w="0" w:type="dxa"/>
        </w:tblCellMar>
      </w:tblPr>
      <w:tblGrid>
        <w:gridCol w:w="673"/>
        <w:gridCol w:w="965"/>
        <w:gridCol w:w="1038"/>
        <w:gridCol w:w="965"/>
        <w:gridCol w:w="2324"/>
        <w:gridCol w:w="1"/>
        <w:gridCol w:w="2148"/>
        <w:gridCol w:w="1"/>
        <w:gridCol w:w="1023"/>
        <w:gridCol w:w="1067"/>
      </w:tblGrid>
      <w:tr>
        <w:tblPrEx>
          <w:tblCellMar>
            <w:top w:w="0" w:type="dxa"/>
            <w:left w:w="0" w:type="dxa"/>
            <w:bottom w:w="0" w:type="dxa"/>
            <w:right w:w="0" w:type="dxa"/>
          </w:tblCellMar>
        </w:tblPrEx>
        <w:trPr>
          <w:trHeight w:val="773" w:hRule="atLeast"/>
          <w:jc w:val="center"/>
        </w:trPr>
        <w:tc>
          <w:tcPr>
            <w:tcW w:w="673" w:type="dxa"/>
            <w:vMerge w:val="restart"/>
            <w:tcBorders>
              <w:top w:val="single" w:color="auto" w:sz="4" w:space="0"/>
              <w:left w:val="single" w:color="000000" w:sz="8" w:space="0"/>
              <w:bottom w:val="nil"/>
              <w:right w:val="nil"/>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部门整体支出绩效指标</w:t>
            </w:r>
          </w:p>
        </w:tc>
        <w:tc>
          <w:tcPr>
            <w:tcW w:w="9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both"/>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 xml:space="preserve">一级  </w:t>
            </w:r>
          </w:p>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指标</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二级   指标</w:t>
            </w:r>
          </w:p>
        </w:tc>
        <w:tc>
          <w:tcPr>
            <w:tcW w:w="32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指标内容</w:t>
            </w:r>
          </w:p>
        </w:tc>
        <w:tc>
          <w:tcPr>
            <w:tcW w:w="21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指标值</w:t>
            </w:r>
          </w:p>
        </w:tc>
        <w:tc>
          <w:tcPr>
            <w:tcW w:w="20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751" w:hRule="atLeast"/>
          <w:jc w:val="center"/>
        </w:trPr>
        <w:tc>
          <w:tcPr>
            <w:tcW w:w="673" w:type="dxa"/>
            <w:vMerge w:val="continue"/>
            <w:tcBorders>
              <w:top w:val="nil"/>
              <w:left w:val="single" w:color="000000" w:sz="8" w:space="0"/>
              <w:bottom w:val="nil"/>
              <w:right w:val="nil"/>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 xml:space="preserve">产出  </w:t>
            </w:r>
          </w:p>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指标</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数量   指标</w:t>
            </w:r>
          </w:p>
        </w:tc>
        <w:tc>
          <w:tcPr>
            <w:tcW w:w="32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eastAsia="zh-CN"/>
              </w:rPr>
              <w:t>科研、课题及试验完成指标</w:t>
            </w:r>
          </w:p>
        </w:tc>
        <w:tc>
          <w:tcPr>
            <w:tcW w:w="21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仿宋" w:hAnsi="仿宋" w:eastAsia="仿宋" w:cs="仿宋"/>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r>
              <w:rPr>
                <w:rFonts w:hint="eastAsia" w:ascii="仿宋" w:hAnsi="仿宋" w:eastAsia="仿宋" w:cs="仿宋"/>
                <w:i w:val="0"/>
                <w:color w:val="000000"/>
                <w:sz w:val="24"/>
                <w:szCs w:val="24"/>
                <w:u w:val="none"/>
                <w:lang w:val="en-US" w:eastAsia="zh-CN"/>
              </w:rPr>
              <w:t>90%</w:t>
            </w:r>
          </w:p>
        </w:tc>
        <w:tc>
          <w:tcPr>
            <w:tcW w:w="20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773" w:hRule="atLeast"/>
          <w:jc w:val="center"/>
        </w:trPr>
        <w:tc>
          <w:tcPr>
            <w:tcW w:w="673" w:type="dxa"/>
            <w:vMerge w:val="continue"/>
            <w:tcBorders>
              <w:top w:val="nil"/>
              <w:left w:val="single" w:color="000000" w:sz="8" w:space="0"/>
              <w:bottom w:val="nil"/>
              <w:right w:val="nil"/>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质量   指标</w:t>
            </w:r>
          </w:p>
        </w:tc>
        <w:tc>
          <w:tcPr>
            <w:tcW w:w="32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建设高标准示范基地、创新研发新技术新产品、助力优质农产品品牌建设、提供优质服务</w:t>
            </w:r>
          </w:p>
        </w:tc>
        <w:tc>
          <w:tcPr>
            <w:tcW w:w="21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较好完成</w:t>
            </w:r>
          </w:p>
        </w:tc>
        <w:tc>
          <w:tcPr>
            <w:tcW w:w="20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711" w:hRule="atLeast"/>
          <w:jc w:val="center"/>
        </w:trPr>
        <w:tc>
          <w:tcPr>
            <w:tcW w:w="673" w:type="dxa"/>
            <w:vMerge w:val="continue"/>
            <w:tcBorders>
              <w:top w:val="nil"/>
              <w:left w:val="single" w:color="000000" w:sz="8" w:space="0"/>
              <w:bottom w:val="nil"/>
              <w:right w:val="nil"/>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成本   指标</w:t>
            </w:r>
          </w:p>
        </w:tc>
        <w:tc>
          <w:tcPr>
            <w:tcW w:w="32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课题研究、基地建设、技术推广服务、行政管理及后勤服务</w:t>
            </w:r>
          </w:p>
        </w:tc>
        <w:tc>
          <w:tcPr>
            <w:tcW w:w="21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100%</w:t>
            </w:r>
          </w:p>
        </w:tc>
        <w:tc>
          <w:tcPr>
            <w:tcW w:w="20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711" w:hRule="atLeast"/>
          <w:jc w:val="center"/>
        </w:trPr>
        <w:tc>
          <w:tcPr>
            <w:tcW w:w="673" w:type="dxa"/>
            <w:vMerge w:val="continue"/>
            <w:tcBorders>
              <w:top w:val="nil"/>
              <w:left w:val="single" w:color="000000" w:sz="8" w:space="0"/>
              <w:bottom w:val="nil"/>
              <w:right w:val="nil"/>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时效    指标</w:t>
            </w:r>
          </w:p>
        </w:tc>
        <w:tc>
          <w:tcPr>
            <w:tcW w:w="32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及时完成各项指标</w:t>
            </w:r>
          </w:p>
        </w:tc>
        <w:tc>
          <w:tcPr>
            <w:tcW w:w="21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仿宋" w:hAnsi="仿宋" w:eastAsia="仿宋" w:cs="仿宋"/>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bookmarkStart w:id="0" w:name="_GoBack"/>
            <w:bookmarkEnd w:id="0"/>
            <w:r>
              <w:rPr>
                <w:rFonts w:hint="eastAsia" w:ascii="仿宋" w:hAnsi="仿宋" w:eastAsia="仿宋" w:cs="仿宋"/>
                <w:i w:val="0"/>
                <w:color w:val="000000"/>
                <w:sz w:val="24"/>
                <w:szCs w:val="24"/>
                <w:u w:val="none"/>
                <w:lang w:val="en-US" w:eastAsia="zh-CN"/>
              </w:rPr>
              <w:t>90%</w:t>
            </w:r>
          </w:p>
        </w:tc>
        <w:tc>
          <w:tcPr>
            <w:tcW w:w="20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751" w:hRule="atLeast"/>
          <w:jc w:val="center"/>
        </w:trPr>
        <w:tc>
          <w:tcPr>
            <w:tcW w:w="673" w:type="dxa"/>
            <w:vMerge w:val="continue"/>
            <w:tcBorders>
              <w:top w:val="nil"/>
              <w:left w:val="single" w:color="000000" w:sz="8" w:space="0"/>
              <w:bottom w:val="nil"/>
              <w:right w:val="nil"/>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 xml:space="preserve">效益  </w:t>
            </w:r>
          </w:p>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指标</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经济    指标</w:t>
            </w:r>
          </w:p>
        </w:tc>
        <w:tc>
          <w:tcPr>
            <w:tcW w:w="32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bidi w:val="0"/>
              <w:rPr>
                <w:rFonts w:hint="eastAsia" w:ascii="黑体" w:hAnsi="宋体" w:eastAsia="黑体" w:cs="黑体"/>
                <w:i w:val="0"/>
                <w:color w:val="000000"/>
                <w:sz w:val="24"/>
                <w:szCs w:val="24"/>
                <w:u w:val="none"/>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农民增收、农业增效</w:t>
            </w:r>
          </w:p>
        </w:tc>
        <w:tc>
          <w:tcPr>
            <w:tcW w:w="21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bidi w:val="0"/>
              <w:rPr>
                <w:rFonts w:hint="eastAsia" w:ascii="黑体" w:hAnsi="宋体" w:eastAsia="黑体" w:cs="黑体"/>
                <w:i w:val="0"/>
                <w:color w:val="000000"/>
                <w:sz w:val="24"/>
                <w:szCs w:val="24"/>
                <w:u w:val="none"/>
              </w:rPr>
            </w:pPr>
            <w:r>
              <w:rPr>
                <w:rFonts w:hint="eastAsia" w:ascii="仿宋" w:hAnsi="仿宋" w:eastAsia="仿宋" w:cs="仿宋"/>
                <w:color w:val="000000"/>
                <w:kern w:val="0"/>
                <w:sz w:val="24"/>
                <w:szCs w:val="24"/>
              </w:rPr>
              <w:t>　</w:t>
            </w:r>
            <w:r>
              <w:rPr>
                <w:rFonts w:hint="eastAsia" w:ascii="仿宋" w:hAnsi="仿宋" w:eastAsia="仿宋" w:cs="仿宋"/>
                <w:color w:val="000000"/>
                <w:kern w:val="0"/>
                <w:sz w:val="24"/>
                <w:szCs w:val="24"/>
                <w:lang w:eastAsia="zh-CN"/>
              </w:rPr>
              <w:t>效果明显</w:t>
            </w:r>
          </w:p>
        </w:tc>
        <w:tc>
          <w:tcPr>
            <w:tcW w:w="20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794" w:hRule="atLeast"/>
          <w:jc w:val="center"/>
        </w:trPr>
        <w:tc>
          <w:tcPr>
            <w:tcW w:w="673" w:type="dxa"/>
            <w:vMerge w:val="continue"/>
            <w:tcBorders>
              <w:top w:val="nil"/>
              <w:left w:val="single" w:color="000000" w:sz="8" w:space="0"/>
              <w:bottom w:val="nil"/>
              <w:right w:val="nil"/>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社会    效益</w:t>
            </w:r>
          </w:p>
        </w:tc>
        <w:tc>
          <w:tcPr>
            <w:tcW w:w="32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仿宋" w:hAnsi="仿宋" w:eastAsia="仿宋" w:cs="仿宋"/>
                <w:b w:val="0"/>
                <w:bCs w:val="0"/>
                <w:i w:val="0"/>
                <w:color w:val="000000"/>
                <w:sz w:val="24"/>
                <w:szCs w:val="24"/>
                <w:u w:val="none"/>
                <w:lang w:eastAsia="zh-CN"/>
              </w:rPr>
            </w:pPr>
            <w:r>
              <w:rPr>
                <w:rFonts w:hint="eastAsia" w:ascii="仿宋" w:hAnsi="仿宋" w:eastAsia="仿宋" w:cs="仿宋"/>
                <w:b w:val="0"/>
                <w:bCs w:val="0"/>
                <w:i w:val="0"/>
                <w:color w:val="000000"/>
                <w:sz w:val="24"/>
                <w:szCs w:val="24"/>
                <w:u w:val="none"/>
                <w:lang w:eastAsia="zh-CN"/>
              </w:rPr>
              <w:t>促进邵阳农业发展</w:t>
            </w:r>
          </w:p>
        </w:tc>
        <w:tc>
          <w:tcPr>
            <w:tcW w:w="21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仿宋" w:hAnsi="仿宋" w:eastAsia="仿宋" w:cs="仿宋"/>
                <w:b w:val="0"/>
                <w:bCs w:val="0"/>
                <w:i w:val="0"/>
                <w:color w:val="000000"/>
                <w:sz w:val="24"/>
                <w:szCs w:val="24"/>
                <w:u w:val="none"/>
                <w:lang w:eastAsia="zh-CN"/>
              </w:rPr>
            </w:pPr>
            <w:r>
              <w:rPr>
                <w:rFonts w:hint="eastAsia" w:ascii="仿宋" w:hAnsi="仿宋" w:eastAsia="仿宋" w:cs="仿宋"/>
                <w:b w:val="0"/>
                <w:bCs w:val="0"/>
                <w:i w:val="0"/>
                <w:color w:val="000000"/>
                <w:sz w:val="24"/>
                <w:szCs w:val="24"/>
                <w:u w:val="none"/>
                <w:lang w:eastAsia="zh-CN"/>
              </w:rPr>
              <w:t>成效显著</w:t>
            </w:r>
          </w:p>
        </w:tc>
        <w:tc>
          <w:tcPr>
            <w:tcW w:w="20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711" w:hRule="atLeast"/>
          <w:jc w:val="center"/>
        </w:trPr>
        <w:tc>
          <w:tcPr>
            <w:tcW w:w="673" w:type="dxa"/>
            <w:vMerge w:val="continue"/>
            <w:tcBorders>
              <w:top w:val="nil"/>
              <w:left w:val="single" w:color="000000" w:sz="8" w:space="0"/>
              <w:bottom w:val="nil"/>
              <w:right w:val="nil"/>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生态    效益</w:t>
            </w:r>
          </w:p>
        </w:tc>
        <w:tc>
          <w:tcPr>
            <w:tcW w:w="32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仿宋" w:hAnsi="仿宋" w:eastAsia="仿宋" w:cs="仿宋"/>
                <w:b w:val="0"/>
                <w:bCs w:val="0"/>
                <w:i w:val="0"/>
                <w:color w:val="000000"/>
                <w:sz w:val="24"/>
                <w:szCs w:val="24"/>
                <w:u w:val="none"/>
                <w:lang w:eastAsia="zh-CN"/>
              </w:rPr>
            </w:pPr>
            <w:r>
              <w:rPr>
                <w:rFonts w:hint="eastAsia" w:ascii="仿宋" w:hAnsi="仿宋" w:eastAsia="仿宋" w:cs="仿宋"/>
                <w:b w:val="0"/>
                <w:bCs w:val="0"/>
                <w:i w:val="0"/>
                <w:color w:val="000000"/>
                <w:sz w:val="24"/>
                <w:szCs w:val="24"/>
                <w:u w:val="none"/>
                <w:lang w:eastAsia="zh-CN"/>
              </w:rPr>
              <w:t>生态农业发展</w:t>
            </w:r>
          </w:p>
        </w:tc>
        <w:tc>
          <w:tcPr>
            <w:tcW w:w="21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仿宋" w:hAnsi="仿宋" w:eastAsia="仿宋" w:cs="仿宋"/>
                <w:b w:val="0"/>
                <w:bCs w:val="0"/>
                <w:i w:val="0"/>
                <w:color w:val="000000"/>
                <w:sz w:val="24"/>
                <w:szCs w:val="24"/>
                <w:u w:val="none"/>
                <w:lang w:eastAsia="zh-CN"/>
              </w:rPr>
            </w:pPr>
            <w:r>
              <w:rPr>
                <w:rFonts w:hint="eastAsia" w:ascii="仿宋" w:hAnsi="仿宋" w:eastAsia="仿宋" w:cs="仿宋"/>
                <w:b w:val="0"/>
                <w:bCs w:val="0"/>
                <w:i w:val="0"/>
                <w:color w:val="000000"/>
                <w:sz w:val="24"/>
                <w:szCs w:val="24"/>
                <w:u w:val="none"/>
                <w:lang w:eastAsia="zh-CN"/>
              </w:rPr>
              <w:t>有所成效</w:t>
            </w:r>
          </w:p>
        </w:tc>
        <w:tc>
          <w:tcPr>
            <w:tcW w:w="20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838" w:hRule="atLeast"/>
          <w:jc w:val="center"/>
        </w:trPr>
        <w:tc>
          <w:tcPr>
            <w:tcW w:w="673" w:type="dxa"/>
            <w:vMerge w:val="continue"/>
            <w:tcBorders>
              <w:top w:val="nil"/>
              <w:left w:val="single" w:color="000000" w:sz="8" w:space="0"/>
              <w:bottom w:val="nil"/>
              <w:right w:val="nil"/>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可持续性影响</w:t>
            </w:r>
          </w:p>
        </w:tc>
        <w:tc>
          <w:tcPr>
            <w:tcW w:w="328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仿宋" w:hAnsi="仿宋" w:eastAsia="仿宋" w:cs="仿宋"/>
                <w:b w:val="0"/>
                <w:bCs w:val="0"/>
                <w:i w:val="0"/>
                <w:color w:val="000000"/>
                <w:sz w:val="24"/>
                <w:szCs w:val="24"/>
                <w:u w:val="none"/>
                <w:lang w:eastAsia="zh-CN"/>
              </w:rPr>
            </w:pPr>
            <w:r>
              <w:rPr>
                <w:rFonts w:hint="eastAsia" w:ascii="仿宋" w:hAnsi="仿宋" w:eastAsia="仿宋" w:cs="仿宋"/>
                <w:b w:val="0"/>
                <w:bCs w:val="0"/>
                <w:i w:val="0"/>
                <w:color w:val="000000"/>
                <w:sz w:val="24"/>
                <w:szCs w:val="24"/>
                <w:u w:val="none"/>
                <w:lang w:eastAsia="zh-CN"/>
              </w:rPr>
              <w:t>邵阳农业可持续发展</w:t>
            </w:r>
          </w:p>
        </w:tc>
        <w:tc>
          <w:tcPr>
            <w:tcW w:w="214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仿宋" w:hAnsi="仿宋" w:eastAsia="仿宋" w:cs="仿宋"/>
                <w:b w:val="0"/>
                <w:bCs w:val="0"/>
                <w:i w:val="0"/>
                <w:color w:val="000000"/>
                <w:sz w:val="24"/>
                <w:szCs w:val="24"/>
                <w:u w:val="none"/>
                <w:lang w:eastAsia="zh-CN"/>
              </w:rPr>
            </w:pPr>
            <w:r>
              <w:rPr>
                <w:rFonts w:hint="eastAsia" w:ascii="仿宋" w:hAnsi="仿宋" w:eastAsia="仿宋" w:cs="仿宋"/>
                <w:b w:val="0"/>
                <w:bCs w:val="0"/>
                <w:i w:val="0"/>
                <w:color w:val="000000"/>
                <w:sz w:val="24"/>
                <w:szCs w:val="24"/>
                <w:u w:val="none"/>
                <w:lang w:eastAsia="zh-CN"/>
              </w:rPr>
              <w:t>影响较大</w:t>
            </w:r>
          </w:p>
        </w:tc>
        <w:tc>
          <w:tcPr>
            <w:tcW w:w="20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1408" w:hRule="atLeast"/>
          <w:jc w:val="center"/>
        </w:trPr>
        <w:tc>
          <w:tcPr>
            <w:tcW w:w="673" w:type="dxa"/>
            <w:vMerge w:val="continue"/>
            <w:tcBorders>
              <w:top w:val="nil"/>
              <w:left w:val="single" w:color="000000" w:sz="8" w:space="0"/>
              <w:bottom w:val="nil"/>
              <w:right w:val="nil"/>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103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社会公众或服务对象满意度</w:t>
            </w:r>
          </w:p>
        </w:tc>
        <w:tc>
          <w:tcPr>
            <w:tcW w:w="3289"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bidi w:val="0"/>
              <w:jc w:val="center"/>
              <w:rPr>
                <w:rFonts w:hint="eastAsia" w:ascii="仿宋" w:hAnsi="仿宋" w:eastAsia="仿宋" w:cs="仿宋"/>
                <w:b w:val="0"/>
                <w:bCs w:val="0"/>
                <w:i w:val="0"/>
                <w:color w:val="000000"/>
                <w:sz w:val="24"/>
                <w:szCs w:val="24"/>
                <w:u w:val="none"/>
                <w:lang w:eastAsia="zh-CN"/>
              </w:rPr>
            </w:pPr>
            <w:r>
              <w:rPr>
                <w:rFonts w:hint="eastAsia" w:ascii="仿宋" w:hAnsi="仿宋" w:eastAsia="仿宋" w:cs="仿宋"/>
                <w:b w:val="0"/>
                <w:bCs w:val="0"/>
                <w:i w:val="0"/>
                <w:color w:val="000000"/>
                <w:sz w:val="24"/>
                <w:szCs w:val="24"/>
                <w:u w:val="none"/>
                <w:lang w:eastAsia="zh-CN"/>
              </w:rPr>
              <w:t>服务对象满意度</w:t>
            </w:r>
          </w:p>
        </w:tc>
        <w:tc>
          <w:tcPr>
            <w:tcW w:w="2149" w:type="dxa"/>
            <w:gridSpan w:val="2"/>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bidi w:val="0"/>
              <w:jc w:val="center"/>
              <w:rPr>
                <w:rFonts w:hint="eastAsia" w:ascii="仿宋" w:hAnsi="仿宋" w:eastAsia="仿宋" w:cs="仿宋"/>
                <w:b w:val="0"/>
                <w:bCs w:val="0"/>
                <w:i w:val="0"/>
                <w:color w:val="000000"/>
                <w:sz w:val="24"/>
                <w:szCs w:val="24"/>
                <w:u w:val="none"/>
                <w:lang w:val="en-US" w:eastAsia="zh-CN"/>
              </w:rPr>
            </w:pPr>
            <w:r>
              <w:rPr>
                <w:rFonts w:hint="eastAsia" w:ascii="仿宋" w:hAnsi="仿宋" w:eastAsia="仿宋" w:cs="仿宋"/>
                <w:b w:val="0"/>
                <w:bCs w:val="0"/>
                <w:i w:val="0"/>
                <w:color w:val="000000"/>
                <w:sz w:val="24"/>
                <w:szCs w:val="24"/>
                <w:u w:val="none"/>
                <w:lang w:val="en-US" w:eastAsia="zh-CN"/>
              </w:rPr>
              <w:t>≧90%</w:t>
            </w:r>
          </w:p>
        </w:tc>
        <w:tc>
          <w:tcPr>
            <w:tcW w:w="2091" w:type="dxa"/>
            <w:gridSpan w:val="3"/>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619" w:hRule="atLeast"/>
          <w:jc w:val="center"/>
        </w:trPr>
        <w:tc>
          <w:tcPr>
            <w:tcW w:w="67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财政部门审核意见</w:t>
            </w:r>
          </w:p>
        </w:tc>
        <w:tc>
          <w:tcPr>
            <w:tcW w:w="965" w:type="dxa"/>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 xml:space="preserve">归口  </w:t>
            </w:r>
          </w:p>
          <w:p>
            <w:pPr>
              <w:keepNext w:val="0"/>
              <w:keepLines w:val="0"/>
              <w:widowControl/>
              <w:suppressLineNumbers w:val="0"/>
              <w:bidi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 xml:space="preserve">业务  </w:t>
            </w:r>
          </w:p>
          <w:p>
            <w:pPr>
              <w:keepNext w:val="0"/>
              <w:keepLines w:val="0"/>
              <w:widowControl/>
              <w:suppressLineNumbers w:val="0"/>
              <w:bidi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 xml:space="preserve">科室  </w:t>
            </w:r>
          </w:p>
          <w:p>
            <w:pPr>
              <w:keepNext w:val="0"/>
              <w:keepLines w:val="0"/>
              <w:widowControl/>
              <w:suppressLineNumbers w:val="0"/>
              <w:bidi w:val="0"/>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 xml:space="preserve">审核  </w:t>
            </w:r>
          </w:p>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意见</w:t>
            </w:r>
          </w:p>
        </w:tc>
        <w:tc>
          <w:tcPr>
            <w:tcW w:w="8567" w:type="dxa"/>
            <w:gridSpan w:val="8"/>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bidi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审核意见：</w:t>
            </w:r>
          </w:p>
        </w:tc>
      </w:tr>
      <w:tr>
        <w:tblPrEx>
          <w:tblCellMar>
            <w:top w:w="0" w:type="dxa"/>
            <w:left w:w="0" w:type="dxa"/>
            <w:bottom w:w="0" w:type="dxa"/>
            <w:right w:w="0" w:type="dxa"/>
          </w:tblCellMar>
        </w:tblPrEx>
        <w:trPr>
          <w:trHeight w:val="663"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5" w:type="dxa"/>
            <w:vMerge w:val="continue"/>
            <w:tcBorders>
              <w:top w:val="nil"/>
              <w:left w:val="nil"/>
              <w:bottom w:val="nil"/>
              <w:right w:val="nil"/>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8567" w:type="dxa"/>
            <w:gridSpan w:val="8"/>
            <w:tcBorders>
              <w:top w:val="nil"/>
              <w:left w:val="single" w:color="000000" w:sz="4" w:space="0"/>
              <w:bottom w:val="nil"/>
              <w:right w:val="single" w:color="000000" w:sz="4" w:space="0"/>
            </w:tcBorders>
            <w:noWrap w:val="0"/>
            <w:tcMar>
              <w:top w:w="15" w:type="dxa"/>
              <w:left w:w="15" w:type="dxa"/>
              <w:right w:w="15" w:type="dxa"/>
            </w:tcMar>
            <w:vAlign w:val="center"/>
          </w:tcPr>
          <w:p>
            <w:pPr>
              <w:bidi w:val="0"/>
              <w:jc w:val="left"/>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751"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5" w:type="dxa"/>
            <w:vMerge w:val="continue"/>
            <w:tcBorders>
              <w:top w:val="nil"/>
              <w:left w:val="nil"/>
              <w:bottom w:val="nil"/>
              <w:right w:val="nil"/>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8567" w:type="dxa"/>
            <w:gridSpan w:val="8"/>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 审核人：        科室负责人签字：              年   月   日</w:t>
            </w:r>
          </w:p>
        </w:tc>
      </w:tr>
      <w:tr>
        <w:tblPrEx>
          <w:tblCellMar>
            <w:top w:w="0" w:type="dxa"/>
            <w:left w:w="0" w:type="dxa"/>
            <w:bottom w:w="0" w:type="dxa"/>
            <w:right w:w="0" w:type="dxa"/>
          </w:tblCellMar>
        </w:tblPrEx>
        <w:trPr>
          <w:trHeight w:val="751"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绩效   管理   科室   审核   意见</w:t>
            </w:r>
          </w:p>
        </w:tc>
        <w:tc>
          <w:tcPr>
            <w:tcW w:w="8567" w:type="dxa"/>
            <w:gridSpan w:val="8"/>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bidi w:val="0"/>
              <w:jc w:val="left"/>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审核意见：</w:t>
            </w:r>
          </w:p>
        </w:tc>
      </w:tr>
      <w:tr>
        <w:tblPrEx>
          <w:tblCellMar>
            <w:top w:w="0" w:type="dxa"/>
            <w:left w:w="0" w:type="dxa"/>
            <w:bottom w:w="0" w:type="dxa"/>
            <w:right w:w="0" w:type="dxa"/>
          </w:tblCellMar>
        </w:tblPrEx>
        <w:trPr>
          <w:trHeight w:val="707"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8567" w:type="dxa"/>
            <w:gridSpan w:val="8"/>
            <w:tcBorders>
              <w:top w:val="nil"/>
              <w:left w:val="single" w:color="000000" w:sz="4" w:space="0"/>
              <w:bottom w:val="nil"/>
              <w:right w:val="single" w:color="000000" w:sz="4" w:space="0"/>
            </w:tcBorders>
            <w:noWrap w:val="0"/>
            <w:tcMar>
              <w:top w:w="15" w:type="dxa"/>
              <w:left w:w="15" w:type="dxa"/>
              <w:right w:w="15" w:type="dxa"/>
            </w:tcMar>
            <w:vAlign w:val="center"/>
          </w:tcPr>
          <w:p>
            <w:pPr>
              <w:bidi w:val="0"/>
              <w:jc w:val="left"/>
              <w:rPr>
                <w:rFonts w:hint="eastAsia" w:ascii="黑体" w:hAnsi="宋体" w:eastAsia="黑体" w:cs="黑体"/>
                <w:i w:val="0"/>
                <w:color w:val="000000"/>
                <w:sz w:val="24"/>
                <w:szCs w:val="24"/>
                <w:u w:val="none"/>
              </w:rPr>
            </w:pPr>
          </w:p>
        </w:tc>
      </w:tr>
      <w:tr>
        <w:tblPrEx>
          <w:tblCellMar>
            <w:top w:w="0" w:type="dxa"/>
            <w:left w:w="0" w:type="dxa"/>
            <w:bottom w:w="0" w:type="dxa"/>
            <w:right w:w="0" w:type="dxa"/>
          </w:tblCellMar>
        </w:tblPrEx>
        <w:trPr>
          <w:trHeight w:val="575" w:hRule="atLeast"/>
          <w:jc w:val="center"/>
        </w:trPr>
        <w:tc>
          <w:tcPr>
            <w:tcW w:w="67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9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rPr>
            </w:pPr>
          </w:p>
        </w:tc>
        <w:tc>
          <w:tcPr>
            <w:tcW w:w="8567" w:type="dxa"/>
            <w:gridSpan w:val="8"/>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 xml:space="preserve"> 审核人：        科室负责人签字：              年   月   日</w:t>
            </w:r>
          </w:p>
        </w:tc>
      </w:tr>
      <w:tr>
        <w:tblPrEx>
          <w:tblCellMar>
            <w:top w:w="0" w:type="dxa"/>
            <w:left w:w="0" w:type="dxa"/>
            <w:bottom w:w="0" w:type="dxa"/>
            <w:right w:w="0" w:type="dxa"/>
          </w:tblCellMar>
        </w:tblPrEx>
        <w:trPr>
          <w:trHeight w:val="493" w:hRule="atLeast"/>
          <w:jc w:val="center"/>
        </w:trPr>
        <w:tc>
          <w:tcPr>
            <w:tcW w:w="1638"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填报人：</w:t>
            </w:r>
          </w:p>
        </w:tc>
        <w:tc>
          <w:tcPr>
            <w:tcW w:w="2003" w:type="dxa"/>
            <w:gridSpan w:val="2"/>
            <w:tcBorders>
              <w:top w:val="nil"/>
              <w:left w:val="nil"/>
              <w:bottom w:val="nil"/>
              <w:right w:val="nil"/>
            </w:tcBorders>
            <w:noWrap w:val="0"/>
            <w:tcMar>
              <w:top w:w="15" w:type="dxa"/>
              <w:left w:w="15" w:type="dxa"/>
              <w:right w:w="15" w:type="dxa"/>
            </w:tcMar>
            <w:vAlign w:val="center"/>
          </w:tcPr>
          <w:p>
            <w:pPr>
              <w:bidi w:val="0"/>
              <w:jc w:val="center"/>
              <w:rPr>
                <w:rFonts w:hint="eastAsia" w:ascii="黑体" w:hAnsi="宋体" w:eastAsia="黑体" w:cs="黑体"/>
                <w:i w:val="0"/>
                <w:color w:val="000000"/>
                <w:sz w:val="24"/>
                <w:szCs w:val="24"/>
                <w:u w:val="none"/>
                <w:lang w:eastAsia="zh-CN"/>
              </w:rPr>
            </w:pPr>
            <w:r>
              <w:rPr>
                <w:rFonts w:hint="eastAsia" w:ascii="黑体" w:hAnsi="宋体" w:eastAsia="黑体" w:cs="黑体"/>
                <w:i w:val="0"/>
                <w:color w:val="000000"/>
                <w:sz w:val="24"/>
                <w:szCs w:val="24"/>
                <w:u w:val="none"/>
                <w:lang w:eastAsia="zh-CN"/>
              </w:rPr>
              <w:t>张伶俐</w:t>
            </w:r>
          </w:p>
        </w:tc>
        <w:tc>
          <w:tcPr>
            <w:tcW w:w="2325" w:type="dxa"/>
            <w:gridSpan w:val="2"/>
            <w:tcBorders>
              <w:top w:val="nil"/>
              <w:left w:val="nil"/>
              <w:bottom w:val="nil"/>
              <w:right w:val="nil"/>
            </w:tcBorders>
            <w:noWrap w:val="0"/>
            <w:tcMar>
              <w:top w:w="15" w:type="dxa"/>
              <w:left w:w="15" w:type="dxa"/>
              <w:right w:w="15" w:type="dxa"/>
            </w:tcMar>
            <w:vAlign w:val="center"/>
          </w:tcPr>
          <w:p>
            <w:pPr>
              <w:keepNext w:val="0"/>
              <w:keepLines w:val="0"/>
              <w:widowControl/>
              <w:suppressLineNumbers w:val="0"/>
              <w:bidi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联系电话：</w:t>
            </w:r>
          </w:p>
        </w:tc>
        <w:tc>
          <w:tcPr>
            <w:tcW w:w="2149" w:type="dxa"/>
            <w:gridSpan w:val="2"/>
            <w:tcBorders>
              <w:top w:val="nil"/>
              <w:left w:val="nil"/>
              <w:bottom w:val="nil"/>
              <w:right w:val="nil"/>
            </w:tcBorders>
            <w:noWrap w:val="0"/>
            <w:tcMar>
              <w:top w:w="15" w:type="dxa"/>
              <w:left w:w="15" w:type="dxa"/>
              <w:right w:w="15" w:type="dxa"/>
            </w:tcMar>
            <w:vAlign w:val="center"/>
          </w:tcPr>
          <w:p>
            <w:pPr>
              <w:bidi w:val="0"/>
              <w:jc w:val="center"/>
              <w:rPr>
                <w:rFonts w:hint="default" w:ascii="黑体" w:hAnsi="宋体" w:eastAsia="黑体" w:cs="黑体"/>
                <w:i w:val="0"/>
                <w:color w:val="000000"/>
                <w:sz w:val="24"/>
                <w:szCs w:val="24"/>
                <w:u w:val="none"/>
                <w:lang w:val="en-US" w:eastAsia="zh-CN"/>
              </w:rPr>
            </w:pPr>
            <w:r>
              <w:rPr>
                <w:rFonts w:hint="eastAsia" w:ascii="黑体" w:hAnsi="宋体" w:eastAsia="黑体" w:cs="黑体"/>
                <w:i w:val="0"/>
                <w:color w:val="000000"/>
                <w:sz w:val="24"/>
                <w:szCs w:val="24"/>
                <w:u w:val="none"/>
                <w:lang w:val="en-US" w:eastAsia="zh-CN"/>
              </w:rPr>
              <w:t>18873998337</w:t>
            </w:r>
          </w:p>
        </w:tc>
        <w:tc>
          <w:tcPr>
            <w:tcW w:w="1023" w:type="dxa"/>
            <w:tcBorders>
              <w:top w:val="nil"/>
              <w:left w:val="nil"/>
              <w:bottom w:val="nil"/>
              <w:right w:val="nil"/>
            </w:tcBorders>
            <w:noWrap w:val="0"/>
            <w:tcMar>
              <w:top w:w="15" w:type="dxa"/>
              <w:left w:w="15" w:type="dxa"/>
              <w:right w:w="15" w:type="dxa"/>
            </w:tcMar>
            <w:vAlign w:val="center"/>
          </w:tcPr>
          <w:p>
            <w:pPr>
              <w:bidi w:val="0"/>
              <w:rPr>
                <w:rFonts w:hint="eastAsia" w:ascii="黑体" w:hAnsi="宋体" w:eastAsia="黑体" w:cs="黑体"/>
                <w:i w:val="0"/>
                <w:color w:val="000000"/>
                <w:sz w:val="24"/>
                <w:szCs w:val="24"/>
                <w:u w:val="none"/>
              </w:rPr>
            </w:pPr>
          </w:p>
        </w:tc>
        <w:tc>
          <w:tcPr>
            <w:tcW w:w="1067" w:type="dxa"/>
            <w:tcBorders>
              <w:top w:val="nil"/>
              <w:left w:val="nil"/>
              <w:bottom w:val="nil"/>
              <w:right w:val="nil"/>
            </w:tcBorders>
            <w:noWrap w:val="0"/>
            <w:tcMar>
              <w:top w:w="15" w:type="dxa"/>
              <w:left w:w="15" w:type="dxa"/>
              <w:right w:w="15" w:type="dxa"/>
            </w:tcMar>
            <w:vAlign w:val="center"/>
          </w:tcPr>
          <w:p>
            <w:pPr>
              <w:bidi w:val="0"/>
              <w:rPr>
                <w:rFonts w:hint="eastAsia" w:ascii="宋体" w:hAnsi="宋体" w:eastAsia="宋体" w:cs="宋体"/>
                <w:i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ED8281"/>
    <w:multiLevelType w:val="singleLevel"/>
    <w:tmpl w:val="CFED8281"/>
    <w:lvl w:ilvl="0" w:tentative="0">
      <w:start w:val="1"/>
      <w:numFmt w:val="decimal"/>
      <w:lvlText w:val="%1."/>
      <w:lvlJc w:val="left"/>
      <w:pPr>
        <w:tabs>
          <w:tab w:val="left" w:pos="312"/>
        </w:tabs>
      </w:pPr>
    </w:lvl>
  </w:abstractNum>
  <w:abstractNum w:abstractNumId="1">
    <w:nsid w:val="23819D21"/>
    <w:multiLevelType w:val="singleLevel"/>
    <w:tmpl w:val="23819D21"/>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C3BA0"/>
    <w:rsid w:val="05CE6B15"/>
    <w:rsid w:val="06277E26"/>
    <w:rsid w:val="06F14CEA"/>
    <w:rsid w:val="085871A6"/>
    <w:rsid w:val="0C63090E"/>
    <w:rsid w:val="11D1493B"/>
    <w:rsid w:val="18C61172"/>
    <w:rsid w:val="298974A4"/>
    <w:rsid w:val="2A19209A"/>
    <w:rsid w:val="2A923DAD"/>
    <w:rsid w:val="2AB66E8C"/>
    <w:rsid w:val="2D1C38DF"/>
    <w:rsid w:val="2DA27975"/>
    <w:rsid w:val="32B51D6F"/>
    <w:rsid w:val="334C4BD4"/>
    <w:rsid w:val="36AD7A3A"/>
    <w:rsid w:val="3D9C1C73"/>
    <w:rsid w:val="42DC3D7E"/>
    <w:rsid w:val="43BA1C5E"/>
    <w:rsid w:val="45B77CE6"/>
    <w:rsid w:val="487F54AA"/>
    <w:rsid w:val="4D5020CB"/>
    <w:rsid w:val="4E3F5551"/>
    <w:rsid w:val="4F3C2289"/>
    <w:rsid w:val="548E4845"/>
    <w:rsid w:val="58736B35"/>
    <w:rsid w:val="60677612"/>
    <w:rsid w:val="677F11F6"/>
    <w:rsid w:val="67FD73FD"/>
    <w:rsid w:val="685D723E"/>
    <w:rsid w:val="6A644760"/>
    <w:rsid w:val="75C00083"/>
    <w:rsid w:val="7C894854"/>
    <w:rsid w:val="7CA409B5"/>
    <w:rsid w:val="7FF3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2020-02-07T05:06:52Z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