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rPr>
          <w:rFonts w:hint="eastAsia" w:ascii="方正小标宋简体" w:hAnsi="华文中宋" w:eastAsia="方正小标宋简体" w:cs="宋体"/>
          <w:bCs/>
          <w:color w:val="auto"/>
          <w:kern w:val="0"/>
          <w:sz w:val="30"/>
          <w:szCs w:val="30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30"/>
          <w:szCs w:val="30"/>
        </w:rPr>
        <w:t>停止办理或者限制办理邮政普遍服务和特殊服务业务申请表</w:t>
      </w:r>
    </w:p>
    <w:tbl>
      <w:tblPr>
        <w:tblStyle w:val="2"/>
        <w:tblW w:w="0" w:type="auto"/>
        <w:tblInd w:w="6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502"/>
        <w:gridCol w:w="1456"/>
        <w:gridCol w:w="728"/>
        <w:gridCol w:w="1701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  <w:t>企业名称</w:t>
            </w:r>
          </w:p>
        </w:tc>
        <w:tc>
          <w:tcPr>
            <w:tcW w:w="61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  <w:t>停止或者限制办理业务事项</w:t>
            </w:r>
          </w:p>
        </w:tc>
        <w:tc>
          <w:tcPr>
            <w:tcW w:w="61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  <w:t>□信件             □印刷品             □包裹</w:t>
            </w:r>
          </w:p>
          <w:p>
            <w:pPr>
              <w:widowControl/>
              <w:ind w:firstLine="100" w:firstLineChars="50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  <w:t>□邮政汇兑         □国家规定报刊的发行 □义务兵平常信函</w:t>
            </w:r>
          </w:p>
          <w:p>
            <w:pPr>
              <w:widowControl/>
              <w:ind w:firstLine="100" w:firstLineChars="50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  <w:t>□盲人读物         □革命烈士遗物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360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  <w:t>停止或者限制办理业务的区域</w:t>
            </w:r>
          </w:p>
          <w:p>
            <w:pPr>
              <w:widowControl/>
              <w:ind w:left="360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  <w:t>或停止或者限制办理业务的营业场所名称</w:t>
            </w:r>
          </w:p>
        </w:tc>
        <w:tc>
          <w:tcPr>
            <w:tcW w:w="61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  <w:t>联系方式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  <w:t>地址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  <w:t>邮政编码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  <w:t>联系人姓名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  <w:t>联系电话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  <w:t>拟停止或者限制办理业务时间</w:t>
            </w:r>
          </w:p>
        </w:tc>
        <w:tc>
          <w:tcPr>
            <w:tcW w:w="6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  <w:t>年           月      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  <w:t>停止或者限制办理业务的原因：</w:t>
            </w: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  <w:t>邮政营业场所停止或者限制办理业务期间，邮政服务替代措施情况说明：</w:t>
            </w:r>
          </w:p>
          <w:p>
            <w:pPr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所属县（市）级邮政企业负责人签字：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</w:pPr>
          </w:p>
          <w:p>
            <w:pPr>
              <w:widowControl/>
              <w:ind w:right="400" w:firstLine="2400" w:firstLineChars="120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</w:pPr>
          </w:p>
          <w:p>
            <w:pPr>
              <w:widowControl/>
              <w:ind w:right="175" w:firstLine="2572" w:firstLineChars="1286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（单位公章）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年     月     日</w:t>
            </w: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所属设区</w:t>
            </w:r>
            <w:r>
              <w:rPr>
                <w:rFonts w:ascii="黑体" w:hAnsi="黑体" w:eastAsia="黑体" w:cs="宋体"/>
                <w:color w:val="auto"/>
                <w:kern w:val="0"/>
                <w:sz w:val="20"/>
              </w:rPr>
              <w:t>市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邮政企业负责人签字：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</w:pPr>
          </w:p>
          <w:p>
            <w:pPr>
              <w:widowControl/>
              <w:ind w:right="40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（单位公章）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邮政管理部门审批意见：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</w:pPr>
          </w:p>
          <w:p>
            <w:pPr>
              <w:widowControl/>
              <w:wordWrap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（单位公章）</w:t>
            </w:r>
          </w:p>
          <w:p>
            <w:pPr>
              <w:widowControl/>
              <w:wordWrap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受理编号：                 经办人：         审批人签字：              年   月   日</w:t>
            </w:r>
          </w:p>
        </w:tc>
      </w:tr>
    </w:tbl>
    <w:p>
      <w:pPr>
        <w:jc w:val="center"/>
        <w:rPr>
          <w:rFonts w:ascii="Times New Roman" w:hAnsi="仿宋_GB2312" w:eastAsia="仿宋_GB2312" w:cs="Times New Roman"/>
          <w:color w:val="auto"/>
          <w:spacing w:val="16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auto"/>
          <w:szCs w:val="21"/>
        </w:rPr>
        <w:t>备注：本表一式二份，邮政管理部门盖章后一份留存，一份发还邮政企业。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41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jc w:val="center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>—</w:t>
    </w:r>
    <w:r>
      <w:rPr>
        <w:rStyle w:val="7"/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66B33"/>
    <w:rsid w:val="50566B33"/>
    <w:rsid w:val="68B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 New"/>
    <w:basedOn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正文 New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">
    <w:name w:val="页脚 New"/>
    <w:basedOn w:val="5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character" w:customStyle="1" w:styleId="7">
    <w:name w:val="页码 New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2021-04-20T03:38:00Z</dcterms:created>
  <dc:creator>ZENGYUYI</dc:creator>
  <cp:lastModifiedBy>ZENGYUYI</cp:lastModifiedBy>
  <dcterms:modified xsi:type="dcterms:W3CDTF">2021-04-20T03:42:40Z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EE90032211C4411E894217A543B20261</vt:lpwstr>
  </property>
</Properties>
</file>