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方正小标宋简体"/>
          <w:color w:val="000000"/>
          <w:sz w:val="56"/>
          <w:szCs w:val="60"/>
        </w:rPr>
      </w:pPr>
    </w:p>
    <w:p>
      <w:pPr>
        <w:jc w:val="center"/>
        <w:rPr>
          <w:rFonts w:ascii="宋体" w:hAnsi="宋体" w:eastAsia="方正小标宋简体"/>
          <w:color w:val="000000"/>
          <w:sz w:val="56"/>
          <w:szCs w:val="60"/>
        </w:rPr>
      </w:pPr>
      <w:r>
        <w:rPr>
          <w:rFonts w:hint="eastAsia" w:ascii="宋体" w:hAnsi="宋体" w:eastAsia="方正小标宋简体"/>
          <w:color w:val="000000"/>
          <w:sz w:val="56"/>
          <w:szCs w:val="60"/>
        </w:rPr>
        <w:t>“我要办理养老保险关系转移接续”</w:t>
      </w:r>
    </w:p>
    <w:p>
      <w:pPr>
        <w:jc w:val="center"/>
        <w:rPr>
          <w:rFonts w:ascii="方正小标宋简体" w:eastAsia="方正小标宋简体"/>
          <w:sz w:val="60"/>
          <w:szCs w:val="60"/>
        </w:rPr>
      </w:pPr>
      <w:r>
        <w:rPr>
          <w:rFonts w:hint="eastAsia" w:ascii="方正小标宋简体" w:eastAsia="方正小标宋简体"/>
          <w:sz w:val="60"/>
          <w:szCs w:val="60"/>
        </w:rPr>
        <w:t>“一件事一次办”套餐服务规程</w:t>
      </w:r>
    </w:p>
    <w:p>
      <w:pPr>
        <w:rPr>
          <w:sz w:val="52"/>
          <w:szCs w:val="84"/>
        </w:rPr>
      </w:pPr>
    </w:p>
    <w:p>
      <w:pPr>
        <w:rPr>
          <w:sz w:val="52"/>
          <w:szCs w:val="84"/>
        </w:rPr>
      </w:pPr>
    </w:p>
    <w:p>
      <w:pPr>
        <w:rPr>
          <w:sz w:val="52"/>
          <w:szCs w:val="84"/>
        </w:rP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bookmarkStart w:id="0" w:name="_GoBack"/>
      <w:bookmarkEnd w:id="0"/>
    </w:p>
    <w:p>
      <w:pPr>
        <w:jc w:val="center"/>
      </w:pPr>
    </w:p>
    <w:p>
      <w:pPr>
        <w:jc w:val="center"/>
      </w:pPr>
    </w:p>
    <w:p>
      <w:pPr>
        <w:jc w:val="center"/>
      </w:pPr>
    </w:p>
    <w:p>
      <w:pPr>
        <w:jc w:val="center"/>
      </w:pPr>
    </w:p>
    <w:p>
      <w:pPr>
        <w:jc w:val="center"/>
        <w:rPr>
          <w:rFonts w:ascii="楷体" w:hAnsi="楷体" w:eastAsia="楷体"/>
          <w:b/>
          <w:sz w:val="44"/>
          <w:szCs w:val="44"/>
        </w:rPr>
      </w:pPr>
    </w:p>
    <w:p>
      <w:pPr>
        <w:jc w:val="center"/>
        <w:rPr>
          <w:rFonts w:ascii="楷体" w:hAnsi="楷体" w:eastAsia="楷体"/>
          <w:b/>
          <w:sz w:val="44"/>
          <w:szCs w:val="44"/>
        </w:rPr>
      </w:pPr>
    </w:p>
    <w:p>
      <w:pPr>
        <w:jc w:val="center"/>
        <w:rPr>
          <w:rFonts w:ascii="楷体" w:hAnsi="楷体" w:eastAsia="楷体"/>
          <w:b/>
          <w:sz w:val="44"/>
          <w:szCs w:val="44"/>
        </w:rPr>
      </w:pPr>
    </w:p>
    <w:p>
      <w:pPr>
        <w:jc w:val="center"/>
        <w:rPr>
          <w:rFonts w:ascii="楷体" w:hAnsi="楷体" w:eastAsia="楷体"/>
          <w:b/>
          <w:sz w:val="44"/>
          <w:szCs w:val="44"/>
        </w:rPr>
      </w:pPr>
    </w:p>
    <w:p>
      <w:pPr>
        <w:jc w:val="center"/>
        <w:rPr>
          <w:rFonts w:hint="default" w:ascii="Times New Roman" w:hAnsi="Times New Roman" w:eastAsia="楷体" w:cs="Times New Roman"/>
          <w:b w:val="0"/>
          <w:bCs/>
          <w:sz w:val="44"/>
          <w:szCs w:val="44"/>
        </w:rPr>
      </w:pPr>
      <w:r>
        <w:rPr>
          <w:rFonts w:hint="default" w:ascii="Times New Roman" w:hAnsi="Times New Roman" w:eastAsia="楷体" w:cs="Times New Roman"/>
          <w:b w:val="0"/>
          <w:bCs/>
          <w:sz w:val="44"/>
          <w:szCs w:val="44"/>
        </w:rPr>
        <w:t>邵阳市行政审批服务局</w:t>
      </w:r>
    </w:p>
    <w:p>
      <w:pPr>
        <w:jc w:val="center"/>
        <w:rPr>
          <w:rFonts w:hint="default" w:ascii="Times New Roman" w:hAnsi="Times New Roman" w:eastAsia="楷体" w:cs="Times New Roman"/>
          <w:b w:val="0"/>
          <w:bCs/>
          <w:sz w:val="44"/>
          <w:szCs w:val="44"/>
        </w:rPr>
      </w:pPr>
      <w:r>
        <w:rPr>
          <w:rFonts w:hint="default" w:ascii="Times New Roman" w:hAnsi="Times New Roman" w:eastAsia="楷体" w:cs="Times New Roman"/>
          <w:b w:val="0"/>
          <w:bCs/>
          <w:sz w:val="44"/>
          <w:szCs w:val="44"/>
        </w:rPr>
        <w:t>20</w:t>
      </w:r>
      <w:r>
        <w:rPr>
          <w:rFonts w:hint="eastAsia" w:ascii="Times New Roman" w:hAnsi="Times New Roman" w:eastAsia="楷体" w:cs="Times New Roman"/>
          <w:b w:val="0"/>
          <w:bCs/>
          <w:sz w:val="44"/>
          <w:szCs w:val="44"/>
          <w:lang w:val="en-US" w:eastAsia="zh-CN"/>
        </w:rPr>
        <w:t>20</w:t>
      </w:r>
      <w:r>
        <w:rPr>
          <w:rFonts w:hint="default" w:ascii="Times New Roman" w:hAnsi="Times New Roman" w:eastAsia="楷体" w:cs="Times New Roman"/>
          <w:b w:val="0"/>
          <w:bCs/>
          <w:sz w:val="44"/>
          <w:szCs w:val="44"/>
        </w:rPr>
        <w:t>年1月</w:t>
      </w:r>
    </w:p>
    <w:p>
      <w:pPr>
        <w:ind w:firstLine="2800" w:firstLineChars="700"/>
        <w:rPr>
          <w:rFonts w:hint="eastAsia" w:ascii="宋体" w:hAnsi="宋体" w:eastAsia="方正小标宋简体"/>
          <w:sz w:val="40"/>
          <w:szCs w:val="32"/>
        </w:rPr>
        <w:sectPr>
          <w:pgSz w:w="11906" w:h="16838"/>
          <w:pgMar w:top="2098" w:right="1531" w:bottom="1984" w:left="1531" w:header="851" w:footer="992" w:gutter="0"/>
          <w:cols w:space="720" w:num="1"/>
          <w:titlePg/>
          <w:docGrid w:type="lines" w:linePitch="319" w:charSpace="0"/>
        </w:sectPr>
      </w:pPr>
    </w:p>
    <w:p>
      <w:pPr>
        <w:tabs>
          <w:tab w:val="left" w:pos="5370"/>
        </w:tabs>
        <w:spacing w:line="600" w:lineRule="exact"/>
        <w:jc w:val="center"/>
        <w:rPr>
          <w:rFonts w:hint="eastAsia" w:ascii="宋体" w:hAnsi="宋体" w:eastAsia="方正小标宋简体" w:cs="方正小标宋简体"/>
          <w:bCs/>
          <w:color w:val="000000"/>
          <w:sz w:val="44"/>
          <w:szCs w:val="44"/>
        </w:rPr>
      </w:pPr>
      <w:r>
        <w:rPr>
          <w:rFonts w:hint="eastAsia" w:ascii="宋体" w:hAnsi="宋体" w:eastAsia="方正小标宋简体" w:cs="方正小标宋简体"/>
          <w:bCs/>
          <w:color w:val="000000"/>
          <w:sz w:val="44"/>
          <w:szCs w:val="44"/>
        </w:rPr>
        <w:t>“我要办理养老保险关系转移接续”</w:t>
      </w:r>
    </w:p>
    <w:p>
      <w:pPr>
        <w:tabs>
          <w:tab w:val="left" w:pos="5370"/>
        </w:tabs>
        <w:spacing w:line="600" w:lineRule="exact"/>
        <w:jc w:val="center"/>
        <w:rPr>
          <w:rFonts w:hint="eastAsia" w:ascii="宋体" w:hAnsi="宋体" w:eastAsia="方正小标宋简体" w:cs="方正小标宋简体"/>
          <w:bCs/>
          <w:color w:val="000000"/>
          <w:sz w:val="44"/>
          <w:szCs w:val="44"/>
        </w:rPr>
      </w:pPr>
      <w:r>
        <w:rPr>
          <w:rFonts w:hint="eastAsia" w:ascii="宋体" w:hAnsi="宋体" w:eastAsia="方正小标宋简体" w:cs="方正小标宋简体"/>
          <w:bCs/>
          <w:color w:val="000000"/>
          <w:sz w:val="44"/>
          <w:szCs w:val="44"/>
        </w:rPr>
        <w:t>“一件事一次办”服务规程</w:t>
      </w:r>
    </w:p>
    <w:p>
      <w:pPr>
        <w:tabs>
          <w:tab w:val="left" w:pos="5370"/>
        </w:tabs>
        <w:spacing w:line="600" w:lineRule="exact"/>
        <w:jc w:val="center"/>
        <w:rPr>
          <w:rFonts w:hint="eastAsia" w:ascii="宋体" w:hAnsi="宋体"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黑体" w:cs="宋体"/>
          <w:color w:val="000000"/>
          <w:sz w:val="32"/>
          <w:szCs w:val="32"/>
        </w:rPr>
      </w:pPr>
      <w:r>
        <w:rPr>
          <w:rFonts w:hint="eastAsia" w:ascii="宋体" w:hAnsi="宋体" w:eastAsia="黑体" w:cs="宋体"/>
          <w:color w:val="000000"/>
          <w:sz w:val="32"/>
          <w:szCs w:val="32"/>
        </w:rPr>
        <w:t>一、事项名称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“我要</w:t>
      </w:r>
      <w:r>
        <w:rPr>
          <w:rFonts w:hint="eastAsia" w:ascii="宋体" w:hAnsi="宋体" w:eastAsia="仿宋_GB2312" w:cs="仿宋_GB2312"/>
          <w:color w:val="000000"/>
          <w:sz w:val="32"/>
          <w:szCs w:val="32"/>
          <w:lang w:val="en-US" w:eastAsia="zh-CN"/>
        </w:rPr>
        <w:t>办理</w:t>
      </w:r>
      <w:r>
        <w:rPr>
          <w:rFonts w:hint="eastAsia" w:ascii="宋体" w:hAnsi="宋体" w:eastAsia="仿宋_GB2312" w:cs="仿宋_GB2312"/>
          <w:color w:val="000000"/>
          <w:sz w:val="32"/>
          <w:szCs w:val="32"/>
        </w:rPr>
        <w:t>养老保险关系转移接续</w:t>
      </w:r>
      <w:r>
        <w:rPr>
          <w:rFonts w:hint="eastAsia" w:ascii="宋体" w:hAnsi="宋体" w:eastAsia="仿宋_GB2312" w:cs="宋体"/>
          <w:color w:val="000000"/>
          <w:sz w:val="32"/>
          <w:szCs w:val="32"/>
        </w:rPr>
        <w:t xml:space="preserve"> </w:t>
      </w:r>
      <w:r>
        <w:rPr>
          <w:rFonts w:hint="eastAsia" w:ascii="宋体" w:hAnsi="宋体"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黑体" w:cs="宋体"/>
          <w:color w:val="000000"/>
          <w:sz w:val="32"/>
          <w:szCs w:val="32"/>
        </w:rPr>
      </w:pPr>
      <w:r>
        <w:rPr>
          <w:rFonts w:hint="eastAsia" w:ascii="宋体" w:hAnsi="宋体" w:eastAsia="黑体" w:cs="宋体"/>
          <w:color w:val="000000"/>
          <w:sz w:val="32"/>
          <w:szCs w:val="32"/>
        </w:rPr>
        <w:t>二、服务对象</w:t>
      </w:r>
    </w:p>
    <w:p>
      <w:pPr>
        <w:keepNext w:val="0"/>
        <w:keepLines w:val="0"/>
        <w:pageBreakBefore w:val="0"/>
        <w:widowControl w:val="0"/>
        <w:kinsoku/>
        <w:wordWrap/>
        <w:overflowPunct/>
        <w:topLinePunct w:val="0"/>
        <w:autoSpaceDE/>
        <w:autoSpaceDN/>
        <w:bidi w:val="0"/>
        <w:adjustRightInd/>
        <w:snapToGrid/>
        <w:spacing w:line="540" w:lineRule="exact"/>
        <w:ind w:firstLine="596" w:firstLineChars="200"/>
        <w:textAlignment w:val="auto"/>
        <w:rPr>
          <w:rFonts w:hint="eastAsia" w:ascii="宋体" w:hAnsi="宋体" w:eastAsia="仿宋_GB2312" w:cs="仿宋"/>
          <w:color w:val="000000"/>
          <w:sz w:val="32"/>
          <w:szCs w:val="32"/>
          <w:lang w:val="en-US" w:eastAsia="zh-CN"/>
        </w:rPr>
      </w:pPr>
      <w:r>
        <w:rPr>
          <w:rFonts w:hint="eastAsia" w:ascii="宋体" w:hAnsi="宋体" w:eastAsia="仿宋_GB2312" w:cs="仿宋"/>
          <w:color w:val="000000"/>
          <w:spacing w:val="-11"/>
          <w:sz w:val="32"/>
          <w:szCs w:val="32"/>
        </w:rPr>
        <w:t>具有邵阳市</w:t>
      </w:r>
      <w:r>
        <w:rPr>
          <w:rFonts w:hint="eastAsia" w:ascii="宋体" w:hAnsi="宋体" w:eastAsia="仿宋_GB2312" w:cs="仿宋"/>
          <w:color w:val="000000"/>
          <w:spacing w:val="-11"/>
          <w:sz w:val="32"/>
          <w:szCs w:val="32"/>
          <w:lang w:eastAsia="zh-CN"/>
        </w:rPr>
        <w:t>、</w:t>
      </w:r>
      <w:r>
        <w:rPr>
          <w:rFonts w:hint="eastAsia" w:ascii="宋体" w:hAnsi="宋体" w:eastAsia="仿宋_GB2312" w:cs="仿宋"/>
          <w:color w:val="000000"/>
          <w:spacing w:val="-11"/>
          <w:sz w:val="32"/>
          <w:szCs w:val="32"/>
          <w:lang w:val="en-US" w:eastAsia="zh-CN"/>
        </w:rPr>
        <w:t>各县市区</w:t>
      </w:r>
      <w:r>
        <w:rPr>
          <w:rFonts w:hint="eastAsia" w:ascii="宋体" w:hAnsi="宋体" w:eastAsia="仿宋_GB2312" w:cs="仿宋"/>
          <w:color w:val="000000"/>
          <w:spacing w:val="-11"/>
          <w:sz w:val="32"/>
          <w:szCs w:val="32"/>
        </w:rPr>
        <w:t>户籍，在异地参加养老保险的人员。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黑体" w:cs="宋体"/>
          <w:color w:val="000000"/>
          <w:sz w:val="32"/>
          <w:szCs w:val="32"/>
        </w:rPr>
      </w:pPr>
      <w:r>
        <w:rPr>
          <w:rFonts w:hint="eastAsia" w:ascii="宋体" w:hAnsi="宋体" w:eastAsia="黑体" w:cs="宋体"/>
          <w:color w:val="000000"/>
          <w:sz w:val="32"/>
          <w:szCs w:val="32"/>
        </w:rPr>
        <w:t>三、适用范围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仿宋"/>
          <w:color w:val="000000"/>
          <w:sz w:val="32"/>
          <w:szCs w:val="32"/>
          <w:lang w:val="en-US" w:eastAsia="zh-CN"/>
        </w:rPr>
      </w:pPr>
      <w:r>
        <w:rPr>
          <w:rFonts w:hint="eastAsia" w:ascii="宋体" w:hAnsi="宋体" w:eastAsia="仿宋_GB2312" w:cs="仿宋"/>
          <w:color w:val="000000"/>
          <w:sz w:val="32"/>
          <w:szCs w:val="32"/>
          <w:lang w:val="en-US" w:eastAsia="zh-CN"/>
        </w:rPr>
        <w:t>邵阳市、各县市区</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rPr>
          <w:rFonts w:hint="eastAsia" w:ascii="宋体" w:hAnsi="宋体" w:eastAsia="黑体" w:cs="宋体"/>
          <w:color w:val="000000"/>
          <w:sz w:val="32"/>
          <w:szCs w:val="32"/>
          <w:lang w:val="en-US" w:eastAsia="zh-CN"/>
        </w:rPr>
      </w:pPr>
      <w:r>
        <w:rPr>
          <w:rFonts w:hint="eastAsia" w:ascii="宋体" w:hAnsi="宋体" w:eastAsia="黑体" w:cs="宋体"/>
          <w:color w:val="000000"/>
          <w:sz w:val="32"/>
          <w:szCs w:val="32"/>
          <w:lang w:val="en-US" w:eastAsia="zh-CN"/>
        </w:rPr>
        <w:t>涉及事项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仿宋"/>
          <w:color w:val="000000"/>
          <w:sz w:val="32"/>
          <w:szCs w:val="32"/>
        </w:rPr>
      </w:pPr>
      <w:r>
        <w:rPr>
          <w:rFonts w:hint="eastAsia" w:ascii="宋体" w:hAnsi="宋体" w:eastAsia="仿宋_GB2312" w:cs="仿宋"/>
          <w:color w:val="000000"/>
          <w:sz w:val="32"/>
          <w:szCs w:val="32"/>
        </w:rPr>
        <w:t>养老保险关系转移接续</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0" w:firstLineChars="200"/>
        <w:textAlignment w:val="auto"/>
        <w:rPr>
          <w:rFonts w:hint="eastAsia" w:ascii="宋体" w:hAnsi="宋体" w:eastAsia="黑体" w:cs="宋体"/>
          <w:color w:val="000000"/>
          <w:sz w:val="32"/>
          <w:szCs w:val="32"/>
          <w:lang w:val="en-US" w:eastAsia="zh-CN"/>
        </w:rPr>
      </w:pPr>
      <w:r>
        <w:rPr>
          <w:rFonts w:hint="eastAsia" w:ascii="宋体" w:hAnsi="宋体" w:eastAsia="黑体" w:cs="宋体"/>
          <w:color w:val="000000"/>
          <w:sz w:val="32"/>
          <w:szCs w:val="32"/>
          <w:lang w:val="en-US" w:eastAsia="zh-CN"/>
        </w:rPr>
        <w:t>所涉情形</w:t>
      </w:r>
    </w:p>
    <w:p>
      <w:pPr>
        <w:keepNext w:val="0"/>
        <w:keepLines w:val="0"/>
        <w:pageBreakBefore w:val="0"/>
        <w:widowControl w:val="0"/>
        <w:numPr>
          <w:ilvl w:val="0"/>
          <w:numId w:val="0"/>
        </w:numPr>
        <w:tabs>
          <w:tab w:val="left" w:pos="347"/>
        </w:tabs>
        <w:kinsoku/>
        <w:wordWrap/>
        <w:overflowPunct/>
        <w:topLinePunct w:val="0"/>
        <w:autoSpaceDE/>
        <w:autoSpaceDN/>
        <w:bidi w:val="0"/>
        <w:adjustRightInd/>
        <w:snapToGrid/>
        <w:spacing w:line="540" w:lineRule="exact"/>
        <w:ind w:leftChars="200" w:firstLine="298" w:firstLineChars="100"/>
        <w:textAlignment w:val="auto"/>
        <w:rPr>
          <w:rFonts w:hint="eastAsia" w:ascii="宋体" w:hAnsi="宋体" w:eastAsia="仿宋_GB2312" w:cs="宋体"/>
          <w:color w:val="000000"/>
          <w:sz w:val="32"/>
          <w:szCs w:val="32"/>
          <w:lang w:val="en-US" w:eastAsia="zh-CN"/>
        </w:rPr>
      </w:pPr>
      <w:r>
        <w:rPr>
          <w:rFonts w:hint="eastAsia" w:ascii="宋体" w:hAnsi="宋体" w:eastAsia="仿宋_GB2312" w:cs="仿宋"/>
          <w:color w:val="000000"/>
          <w:spacing w:val="-11"/>
          <w:sz w:val="32"/>
          <w:szCs w:val="32"/>
          <w:lang w:val="en-US" w:eastAsia="zh-CN"/>
        </w:rPr>
        <w:t>是否</w:t>
      </w:r>
      <w:r>
        <w:rPr>
          <w:rFonts w:hint="eastAsia" w:ascii="宋体" w:hAnsi="宋体" w:eastAsia="仿宋_GB2312" w:cs="仿宋"/>
          <w:color w:val="000000"/>
          <w:spacing w:val="-11"/>
          <w:sz w:val="32"/>
          <w:szCs w:val="32"/>
        </w:rPr>
        <w:t>具有邵阳市</w:t>
      </w:r>
      <w:r>
        <w:rPr>
          <w:rFonts w:hint="eastAsia" w:ascii="宋体" w:hAnsi="宋体" w:eastAsia="仿宋_GB2312" w:cs="仿宋"/>
          <w:color w:val="000000"/>
          <w:spacing w:val="-11"/>
          <w:sz w:val="32"/>
          <w:szCs w:val="32"/>
          <w:lang w:eastAsia="zh-CN"/>
        </w:rPr>
        <w:t>、</w:t>
      </w:r>
      <w:r>
        <w:rPr>
          <w:rFonts w:hint="eastAsia" w:ascii="宋体" w:hAnsi="宋体" w:eastAsia="仿宋_GB2312" w:cs="仿宋"/>
          <w:color w:val="000000"/>
          <w:spacing w:val="-11"/>
          <w:sz w:val="32"/>
          <w:szCs w:val="32"/>
          <w:lang w:val="en-US" w:eastAsia="zh-CN"/>
        </w:rPr>
        <w:t>各县市区</w:t>
      </w:r>
      <w:r>
        <w:rPr>
          <w:rFonts w:hint="eastAsia" w:ascii="宋体" w:hAnsi="宋体" w:eastAsia="仿宋_GB2312" w:cs="仿宋"/>
          <w:color w:val="000000"/>
          <w:spacing w:val="-11"/>
          <w:sz w:val="32"/>
          <w:szCs w:val="32"/>
        </w:rPr>
        <w:t>户籍，在异地参加养老保险的人员</w:t>
      </w:r>
      <w:r>
        <w:rPr>
          <w:rFonts w:hint="eastAsia" w:ascii="宋体" w:hAnsi="宋体" w:eastAsia="仿宋_GB2312" w:cs="仿宋"/>
          <w:color w:val="000000"/>
          <w:spacing w:val="-1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宋体" w:hAnsi="宋体" w:eastAsia="黑体" w:cs="宋体"/>
          <w:color w:val="000000"/>
          <w:sz w:val="32"/>
          <w:szCs w:val="32"/>
          <w:lang w:val="en-US" w:eastAsia="zh-CN"/>
        </w:rPr>
      </w:pPr>
      <w:r>
        <w:rPr>
          <w:rFonts w:hint="eastAsia" w:ascii="宋体" w:hAnsi="宋体" w:eastAsia="黑体" w:cs="宋体"/>
          <w:color w:val="000000"/>
          <w:sz w:val="32"/>
          <w:szCs w:val="32"/>
          <w:lang w:val="en-US" w:eastAsia="zh-CN"/>
        </w:rPr>
        <w:t>六</w:t>
      </w:r>
      <w:r>
        <w:rPr>
          <w:rFonts w:hint="eastAsia" w:ascii="宋体" w:hAnsi="宋体" w:eastAsia="黑体" w:cs="宋体"/>
          <w:color w:val="000000"/>
          <w:sz w:val="32"/>
          <w:szCs w:val="32"/>
        </w:rPr>
        <w:t>、</w:t>
      </w:r>
      <w:r>
        <w:rPr>
          <w:rFonts w:hint="eastAsia" w:ascii="宋体" w:hAnsi="宋体" w:eastAsia="黑体" w:cs="宋体"/>
          <w:color w:val="000000"/>
          <w:sz w:val="32"/>
          <w:szCs w:val="32"/>
          <w:lang w:val="en-US" w:eastAsia="zh-CN"/>
        </w:rPr>
        <w:t>须办证照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仿宋_GB2312"/>
          <w:color w:val="000000"/>
          <w:sz w:val="32"/>
          <w:szCs w:val="32"/>
        </w:rPr>
      </w:pPr>
      <w:r>
        <w:rPr>
          <w:rFonts w:hint="eastAsia" w:ascii="宋体" w:hAnsi="宋体" w:eastAsia="仿宋_GB2312" w:cs="仿宋"/>
          <w:color w:val="000000"/>
          <w:sz w:val="32"/>
          <w:szCs w:val="32"/>
        </w:rPr>
        <w:t>养老保险关系转移接续。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黑体" w:cs="宋体"/>
          <w:color w:val="000000"/>
          <w:sz w:val="32"/>
          <w:szCs w:val="32"/>
        </w:rPr>
      </w:pPr>
      <w:r>
        <w:rPr>
          <w:rFonts w:hint="eastAsia" w:ascii="宋体" w:hAnsi="宋体" w:eastAsia="黑体" w:cs="宋体"/>
          <w:color w:val="000000"/>
          <w:sz w:val="32"/>
          <w:szCs w:val="32"/>
          <w:lang w:val="en-US" w:eastAsia="zh-CN"/>
        </w:rPr>
        <w:t>七</w:t>
      </w:r>
      <w:r>
        <w:rPr>
          <w:rFonts w:hint="eastAsia" w:ascii="宋体" w:hAnsi="宋体" w:eastAsia="黑体" w:cs="宋体"/>
          <w:color w:val="000000"/>
          <w:sz w:val="32"/>
          <w:szCs w:val="32"/>
        </w:rPr>
        <w:t>、审批决定机构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黑体" w:cs="宋体"/>
          <w:color w:val="000000"/>
          <w:sz w:val="32"/>
          <w:szCs w:val="32"/>
        </w:rPr>
      </w:pPr>
      <w:r>
        <w:rPr>
          <w:rFonts w:hint="eastAsia" w:ascii="宋体" w:hAnsi="宋体" w:eastAsia="仿宋_GB2312" w:cs="仿宋_GB2312"/>
          <w:color w:val="000000"/>
          <w:sz w:val="32"/>
          <w:szCs w:val="32"/>
        </w:rPr>
        <w:t>邵阳市、各县市</w:t>
      </w:r>
      <w:r>
        <w:rPr>
          <w:rFonts w:hint="eastAsia" w:ascii="宋体" w:hAnsi="宋体" w:eastAsia="仿宋_GB2312" w:cs="仿宋_GB2312"/>
          <w:color w:val="000000"/>
          <w:sz w:val="32"/>
          <w:szCs w:val="32"/>
          <w:lang w:val="en-US" w:eastAsia="zh-CN"/>
        </w:rPr>
        <w:t>区</w:t>
      </w:r>
      <w:r>
        <w:rPr>
          <w:rFonts w:hint="eastAsia" w:ascii="宋体" w:hAnsi="宋体" w:eastAsia="仿宋_GB2312" w:cs="仿宋_GB2312"/>
          <w:color w:val="000000"/>
          <w:sz w:val="32"/>
          <w:szCs w:val="32"/>
        </w:rPr>
        <w:t>人力资源和社会保障局</w:t>
      </w:r>
    </w:p>
    <w:p>
      <w:pPr>
        <w:keepNext w:val="0"/>
        <w:keepLines w:val="0"/>
        <w:pageBreakBefore w:val="0"/>
        <w:widowControl w:val="0"/>
        <w:tabs>
          <w:tab w:val="left" w:pos="3420"/>
        </w:tabs>
        <w:kinsoku/>
        <w:wordWrap/>
        <w:overflowPunct/>
        <w:topLinePunct w:val="0"/>
        <w:autoSpaceDE/>
        <w:autoSpaceDN/>
        <w:bidi w:val="0"/>
        <w:adjustRightInd/>
        <w:snapToGrid/>
        <w:spacing w:line="540" w:lineRule="exact"/>
        <w:ind w:firstLine="640" w:firstLineChars="200"/>
        <w:textAlignment w:val="auto"/>
        <w:rPr>
          <w:rFonts w:hint="eastAsia" w:ascii="宋体" w:hAnsi="宋体" w:eastAsia="黑体" w:cs="宋体"/>
          <w:color w:val="000000"/>
          <w:sz w:val="32"/>
          <w:szCs w:val="32"/>
        </w:rPr>
      </w:pPr>
      <w:r>
        <w:rPr>
          <w:rFonts w:hint="eastAsia" w:ascii="宋体" w:hAnsi="宋体" w:eastAsia="黑体" w:cs="宋体"/>
          <w:color w:val="000000"/>
          <w:sz w:val="32"/>
          <w:szCs w:val="32"/>
          <w:lang w:val="en-US" w:eastAsia="zh-CN"/>
        </w:rPr>
        <w:t>八</w:t>
      </w:r>
      <w:r>
        <w:rPr>
          <w:rFonts w:hint="eastAsia" w:ascii="宋体" w:hAnsi="宋体" w:eastAsia="黑体" w:cs="宋体"/>
          <w:color w:val="000000"/>
          <w:sz w:val="32"/>
          <w:szCs w:val="32"/>
        </w:rPr>
        <w:t>、申请条件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仿宋"/>
          <w:color w:val="000000"/>
          <w:sz w:val="32"/>
          <w:szCs w:val="32"/>
        </w:rPr>
      </w:pPr>
      <w:r>
        <w:rPr>
          <w:rFonts w:hint="eastAsia" w:ascii="宋体" w:hAnsi="宋体" w:eastAsia="仿宋_GB2312" w:cs="仿宋"/>
          <w:color w:val="000000"/>
          <w:sz w:val="32"/>
          <w:szCs w:val="32"/>
          <w:lang w:val="en-US" w:eastAsia="zh-CN"/>
        </w:rPr>
        <w:t>1、</w:t>
      </w:r>
      <w:r>
        <w:rPr>
          <w:rFonts w:hint="eastAsia" w:ascii="宋体" w:hAnsi="宋体" w:eastAsia="仿宋_GB2312" w:cs="仿宋"/>
          <w:color w:val="000000"/>
          <w:spacing w:val="-11"/>
          <w:sz w:val="32"/>
          <w:szCs w:val="32"/>
        </w:rPr>
        <w:t>具有邵阳市</w:t>
      </w:r>
      <w:r>
        <w:rPr>
          <w:rFonts w:hint="eastAsia" w:ascii="宋体" w:hAnsi="宋体" w:eastAsia="仿宋_GB2312" w:cs="仿宋"/>
          <w:color w:val="000000"/>
          <w:spacing w:val="-11"/>
          <w:sz w:val="32"/>
          <w:szCs w:val="32"/>
          <w:lang w:eastAsia="zh-CN"/>
        </w:rPr>
        <w:t>、</w:t>
      </w:r>
      <w:r>
        <w:rPr>
          <w:rFonts w:hint="eastAsia" w:ascii="宋体" w:hAnsi="宋体" w:eastAsia="仿宋_GB2312" w:cs="仿宋"/>
          <w:color w:val="000000"/>
          <w:spacing w:val="-11"/>
          <w:sz w:val="32"/>
          <w:szCs w:val="32"/>
          <w:lang w:val="en-US" w:eastAsia="zh-CN"/>
        </w:rPr>
        <w:t>各县市区</w:t>
      </w:r>
      <w:r>
        <w:rPr>
          <w:rFonts w:hint="eastAsia" w:ascii="宋体" w:hAnsi="宋体" w:eastAsia="仿宋_GB2312" w:cs="仿宋"/>
          <w:color w:val="000000"/>
          <w:spacing w:val="-11"/>
          <w:sz w:val="32"/>
          <w:szCs w:val="32"/>
        </w:rPr>
        <w:t>户籍，在异地参加养老保险的人员。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仿宋"/>
          <w:color w:val="000000"/>
          <w:sz w:val="32"/>
          <w:szCs w:val="32"/>
        </w:rPr>
      </w:pPr>
      <w:r>
        <w:rPr>
          <w:rFonts w:hint="eastAsia" w:ascii="宋体" w:hAnsi="宋体" w:eastAsia="仿宋_GB2312" w:cs="仿宋"/>
          <w:color w:val="000000"/>
          <w:sz w:val="32"/>
          <w:szCs w:val="32"/>
        </w:rPr>
        <w:t>2.符合</w:t>
      </w:r>
      <w:r>
        <w:rPr>
          <w:rFonts w:hint="eastAsia" w:ascii="宋体" w:hAnsi="宋体" w:eastAsia="仿宋_GB2312" w:cs="仿宋"/>
          <w:color w:val="000000"/>
          <w:sz w:val="32"/>
          <w:szCs w:val="32"/>
          <w:lang w:eastAsia="zh-CN"/>
        </w:rPr>
        <w:t>《湖南省人民政府关于建立统一的城乡居民基本养老保险制度的实施意见》（湘政发</w:t>
      </w:r>
      <w:r>
        <w:rPr>
          <w:rFonts w:hint="eastAsia" w:ascii="宋体" w:hAnsi="宋体" w:eastAsia="仿宋_GB2312" w:cs="仿宋"/>
          <w:color w:val="000000"/>
          <w:sz w:val="32"/>
          <w:szCs w:val="32"/>
          <w:lang w:val="en-US" w:eastAsia="zh-CN"/>
        </w:rPr>
        <w:t>[2014]24号</w:t>
      </w:r>
      <w:r>
        <w:rPr>
          <w:rFonts w:hint="eastAsia" w:ascii="宋体" w:hAnsi="宋体" w:eastAsia="仿宋_GB2312" w:cs="仿宋"/>
          <w:color w:val="000000"/>
          <w:sz w:val="32"/>
          <w:szCs w:val="32"/>
          <w:lang w:eastAsia="zh-CN"/>
        </w:rPr>
        <w:t>）、</w:t>
      </w:r>
      <w:r>
        <w:rPr>
          <w:rFonts w:hint="eastAsia" w:ascii="宋体" w:hAnsi="宋体" w:eastAsia="仿宋_GB2312" w:cs="仿宋"/>
          <w:color w:val="000000"/>
          <w:sz w:val="32"/>
          <w:szCs w:val="32"/>
        </w:rPr>
        <w:t>《关于印发〈城乡养老保险制度衔接暂行办法〉的通知》（人社部发〔2014〕17 号） 等文件规定人员。</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仿宋_GB2312" w:cs="仿宋_GB2312"/>
          <w:color w:val="000000"/>
          <w:sz w:val="32"/>
          <w:szCs w:val="32"/>
          <w:shd w:val="clear" w:color="auto" w:fill="FFFFFF"/>
        </w:rPr>
      </w:pPr>
      <w:r>
        <w:rPr>
          <w:rFonts w:hint="eastAsia" w:ascii="宋体" w:hAnsi="宋体" w:eastAsia="黑体" w:cs="宋体"/>
          <w:color w:val="000000"/>
          <w:sz w:val="32"/>
          <w:szCs w:val="32"/>
          <w:lang w:val="en-US" w:eastAsia="zh-CN"/>
        </w:rPr>
        <w:t>九</w:t>
      </w:r>
      <w:r>
        <w:rPr>
          <w:rFonts w:hint="eastAsia" w:ascii="宋体" w:hAnsi="宋体" w:eastAsia="黑体" w:cs="宋体"/>
          <w:color w:val="000000"/>
          <w:sz w:val="32"/>
          <w:szCs w:val="32"/>
        </w:rPr>
        <w:t>、材料清单</w:t>
      </w:r>
    </w:p>
    <w:tbl>
      <w:tblPr>
        <w:tblStyle w:val="5"/>
        <w:tblW w:w="85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025"/>
        <w:gridCol w:w="1560"/>
        <w:gridCol w:w="1984"/>
        <w:gridCol w:w="709"/>
        <w:gridCol w:w="851"/>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533"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szCs w:val="21"/>
              </w:rPr>
            </w:pPr>
            <w:r>
              <w:rPr>
                <w:rFonts w:hint="eastAsia" w:ascii="宋体" w:hAnsi="宋体" w:cs="宋体"/>
                <w:color w:val="000000"/>
                <w:szCs w:val="21"/>
              </w:rPr>
              <w:t>涉及</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szCs w:val="21"/>
              </w:rPr>
            </w:pPr>
            <w:r>
              <w:rPr>
                <w:rFonts w:hint="eastAsia" w:ascii="宋体" w:hAnsi="宋体" w:cs="宋体"/>
                <w:color w:val="000000"/>
                <w:szCs w:val="21"/>
              </w:rPr>
              <w:t>名称</w:t>
            </w:r>
          </w:p>
        </w:tc>
        <w:tc>
          <w:tcPr>
            <w:tcW w:w="10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szCs w:val="21"/>
              </w:rPr>
            </w:pPr>
            <w:r>
              <w:rPr>
                <w:rFonts w:hint="eastAsia" w:ascii="宋体" w:hAnsi="宋体" w:cs="宋体"/>
                <w:color w:val="000000"/>
                <w:szCs w:val="21"/>
              </w:rPr>
              <w:t>转移类型</w:t>
            </w:r>
          </w:p>
        </w:tc>
        <w:tc>
          <w:tcPr>
            <w:tcW w:w="1560"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szCs w:val="21"/>
              </w:rPr>
            </w:pPr>
            <w:r>
              <w:rPr>
                <w:rFonts w:hint="eastAsia" w:ascii="宋体" w:hAnsi="宋体" w:cs="宋体"/>
                <w:color w:val="000000"/>
                <w:szCs w:val="21"/>
              </w:rPr>
              <w:t>申请材料</w:t>
            </w:r>
          </w:p>
        </w:tc>
        <w:tc>
          <w:tcPr>
            <w:tcW w:w="1984"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szCs w:val="21"/>
              </w:rPr>
            </w:pPr>
            <w:r>
              <w:rPr>
                <w:rFonts w:hint="eastAsia" w:ascii="宋体" w:hAnsi="宋体" w:cs="宋体"/>
                <w:color w:val="000000"/>
                <w:szCs w:val="21"/>
              </w:rPr>
              <w:t>材料来源</w:t>
            </w:r>
          </w:p>
        </w:tc>
        <w:tc>
          <w:tcPr>
            <w:tcW w:w="709"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szCs w:val="21"/>
              </w:rPr>
            </w:pPr>
            <w:r>
              <w:rPr>
                <w:rFonts w:hint="eastAsia" w:ascii="宋体" w:hAnsi="宋体" w:cs="宋体"/>
                <w:color w:val="000000"/>
                <w:szCs w:val="21"/>
              </w:rPr>
              <w:t>份数</w:t>
            </w:r>
          </w:p>
        </w:tc>
        <w:tc>
          <w:tcPr>
            <w:tcW w:w="851"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szCs w:val="21"/>
              </w:rPr>
            </w:pPr>
            <w:r>
              <w:rPr>
                <w:rFonts w:hint="eastAsia" w:ascii="宋体" w:hAnsi="宋体" w:cs="宋体"/>
                <w:color w:val="000000"/>
                <w:szCs w:val="21"/>
              </w:rPr>
              <w:t>各类情形</w:t>
            </w:r>
          </w:p>
        </w:tc>
        <w:tc>
          <w:tcPr>
            <w:tcW w:w="1896"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szCs w:val="21"/>
              </w:rPr>
            </w:pPr>
            <w:r>
              <w:rPr>
                <w:rFonts w:hint="eastAsia" w:ascii="宋体" w:hAnsi="宋体" w:cs="宋体"/>
                <w:color w:val="000000"/>
                <w:szCs w:val="21"/>
              </w:rPr>
              <w:t>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533" w:type="dxa"/>
            <w:vMerge w:val="restart"/>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szCs w:val="21"/>
              </w:rPr>
            </w:pPr>
            <w:r>
              <w:rPr>
                <w:rFonts w:hint="eastAsia" w:ascii="宋体" w:hAnsi="宋体" w:cs="宋体"/>
                <w:color w:val="000000"/>
                <w:szCs w:val="21"/>
              </w:rPr>
              <w:t>养老保险关系转移接续</w:t>
            </w:r>
          </w:p>
        </w:tc>
        <w:tc>
          <w:tcPr>
            <w:tcW w:w="102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szCs w:val="21"/>
              </w:rPr>
            </w:pPr>
            <w:r>
              <w:rPr>
                <w:rFonts w:hint="eastAsia" w:ascii="宋体" w:hAnsi="宋体" w:cs="宋体"/>
                <w:color w:val="000000"/>
                <w:szCs w:val="21"/>
              </w:rPr>
              <w:t>省内转移</w:t>
            </w:r>
          </w:p>
        </w:tc>
        <w:tc>
          <w:tcPr>
            <w:tcW w:w="1560"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szCs w:val="21"/>
              </w:rPr>
            </w:pPr>
            <w:r>
              <w:rPr>
                <w:rFonts w:hint="eastAsia" w:ascii="宋体" w:hAnsi="宋体" w:cs="宋体"/>
                <w:color w:val="000000"/>
                <w:szCs w:val="21"/>
              </w:rPr>
              <w:t>身份证</w:t>
            </w:r>
          </w:p>
        </w:tc>
        <w:tc>
          <w:tcPr>
            <w:tcW w:w="1984"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szCs w:val="21"/>
              </w:rPr>
            </w:pPr>
            <w:r>
              <w:rPr>
                <w:rFonts w:hint="eastAsia" w:ascii="宋体" w:hAnsi="宋体" w:cs="宋体"/>
                <w:color w:val="000000"/>
                <w:szCs w:val="21"/>
              </w:rPr>
              <w:t>申请人提交</w:t>
            </w:r>
          </w:p>
        </w:tc>
        <w:tc>
          <w:tcPr>
            <w:tcW w:w="709"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szCs w:val="21"/>
              </w:rPr>
            </w:pPr>
            <w:r>
              <w:rPr>
                <w:rFonts w:hint="eastAsia" w:ascii="宋体" w:hAnsi="宋体" w:cs="宋体"/>
                <w:color w:val="000000"/>
                <w:szCs w:val="21"/>
              </w:rPr>
              <w:t>1</w:t>
            </w:r>
          </w:p>
        </w:tc>
        <w:tc>
          <w:tcPr>
            <w:tcW w:w="851"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szCs w:val="21"/>
              </w:rPr>
            </w:pPr>
          </w:p>
        </w:tc>
        <w:tc>
          <w:tcPr>
            <w:tcW w:w="1896"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szCs w:val="21"/>
              </w:rPr>
            </w:pPr>
            <w:r>
              <w:rPr>
                <w:rFonts w:hint="eastAsia" w:ascii="宋体" w:hAnsi="宋体" w:cs="宋体"/>
                <w:color w:val="000000"/>
                <w:szCs w:val="21"/>
              </w:rPr>
              <w:t>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533" w:type="dxa"/>
            <w:vMerge w:val="continue"/>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szCs w:val="21"/>
              </w:rPr>
            </w:pPr>
          </w:p>
        </w:tc>
        <w:tc>
          <w:tcPr>
            <w:tcW w:w="102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szCs w:val="21"/>
              </w:rPr>
            </w:pPr>
          </w:p>
        </w:tc>
        <w:tc>
          <w:tcPr>
            <w:tcW w:w="1560"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szCs w:val="21"/>
              </w:rPr>
            </w:pPr>
            <w:r>
              <w:rPr>
                <w:rFonts w:hint="eastAsia" w:ascii="宋体" w:hAnsi="宋体" w:cs="宋体"/>
                <w:color w:val="000000"/>
                <w:szCs w:val="21"/>
              </w:rPr>
              <w:t>户口本</w:t>
            </w:r>
          </w:p>
        </w:tc>
        <w:tc>
          <w:tcPr>
            <w:tcW w:w="1984"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szCs w:val="21"/>
              </w:rPr>
            </w:pPr>
            <w:r>
              <w:rPr>
                <w:rFonts w:hint="eastAsia" w:ascii="宋体" w:hAnsi="宋体" w:cs="宋体"/>
                <w:color w:val="000000"/>
                <w:szCs w:val="21"/>
              </w:rPr>
              <w:t>申请人提交</w:t>
            </w:r>
          </w:p>
        </w:tc>
        <w:tc>
          <w:tcPr>
            <w:tcW w:w="709"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szCs w:val="21"/>
              </w:rPr>
            </w:pPr>
            <w:r>
              <w:rPr>
                <w:rFonts w:hint="eastAsia" w:ascii="宋体" w:hAnsi="宋体" w:cs="宋体"/>
                <w:color w:val="000000"/>
                <w:szCs w:val="21"/>
              </w:rPr>
              <w:t>1</w:t>
            </w:r>
          </w:p>
        </w:tc>
        <w:tc>
          <w:tcPr>
            <w:tcW w:w="851"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szCs w:val="21"/>
              </w:rPr>
            </w:pPr>
          </w:p>
        </w:tc>
        <w:tc>
          <w:tcPr>
            <w:tcW w:w="1896"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szCs w:val="21"/>
              </w:rPr>
            </w:pPr>
            <w:r>
              <w:rPr>
                <w:rFonts w:hint="eastAsia" w:ascii="宋体" w:hAnsi="宋体" w:cs="宋体"/>
                <w:color w:val="000000"/>
                <w:szCs w:val="21"/>
              </w:rPr>
              <w:t>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533" w:type="dxa"/>
            <w:vMerge w:val="continue"/>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szCs w:val="21"/>
              </w:rPr>
            </w:pPr>
          </w:p>
        </w:tc>
        <w:tc>
          <w:tcPr>
            <w:tcW w:w="102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szCs w:val="21"/>
              </w:rPr>
            </w:pPr>
            <w:r>
              <w:rPr>
                <w:rFonts w:hint="eastAsia" w:ascii="宋体" w:hAnsi="宋体" w:cs="宋体"/>
                <w:color w:val="000000"/>
                <w:szCs w:val="21"/>
              </w:rPr>
              <w:t>省外转移</w:t>
            </w:r>
          </w:p>
        </w:tc>
        <w:tc>
          <w:tcPr>
            <w:tcW w:w="1560"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szCs w:val="21"/>
              </w:rPr>
            </w:pPr>
            <w:r>
              <w:rPr>
                <w:rFonts w:hint="eastAsia" w:ascii="宋体" w:hAnsi="宋体" w:cs="宋体"/>
                <w:color w:val="000000"/>
                <w:szCs w:val="21"/>
              </w:rPr>
              <w:t>身份证</w:t>
            </w:r>
          </w:p>
        </w:tc>
        <w:tc>
          <w:tcPr>
            <w:tcW w:w="1984"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szCs w:val="21"/>
              </w:rPr>
            </w:pPr>
            <w:r>
              <w:rPr>
                <w:rFonts w:hint="eastAsia" w:ascii="宋体" w:hAnsi="宋体" w:cs="宋体"/>
                <w:color w:val="000000"/>
                <w:szCs w:val="21"/>
              </w:rPr>
              <w:t>申请人提交</w:t>
            </w:r>
          </w:p>
        </w:tc>
        <w:tc>
          <w:tcPr>
            <w:tcW w:w="709"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szCs w:val="21"/>
              </w:rPr>
            </w:pPr>
            <w:r>
              <w:rPr>
                <w:rFonts w:hint="eastAsia" w:ascii="宋体" w:hAnsi="宋体" w:cs="宋体"/>
                <w:color w:val="000000"/>
                <w:szCs w:val="21"/>
              </w:rPr>
              <w:t>1</w:t>
            </w:r>
          </w:p>
        </w:tc>
        <w:tc>
          <w:tcPr>
            <w:tcW w:w="851"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szCs w:val="21"/>
              </w:rPr>
            </w:pPr>
          </w:p>
        </w:tc>
        <w:tc>
          <w:tcPr>
            <w:tcW w:w="1896"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szCs w:val="21"/>
              </w:rPr>
            </w:pPr>
            <w:r>
              <w:rPr>
                <w:rFonts w:hint="eastAsia" w:ascii="宋体" w:hAnsi="宋体" w:cs="宋体"/>
                <w:color w:val="000000"/>
                <w:szCs w:val="21"/>
              </w:rPr>
              <w:t>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533" w:type="dxa"/>
            <w:vMerge w:val="continue"/>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szCs w:val="21"/>
              </w:rPr>
            </w:pPr>
          </w:p>
        </w:tc>
        <w:tc>
          <w:tcPr>
            <w:tcW w:w="102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szCs w:val="21"/>
              </w:rPr>
            </w:pPr>
          </w:p>
        </w:tc>
        <w:tc>
          <w:tcPr>
            <w:tcW w:w="1560"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szCs w:val="21"/>
              </w:rPr>
            </w:pPr>
            <w:r>
              <w:rPr>
                <w:rFonts w:hint="eastAsia" w:ascii="宋体" w:hAnsi="宋体" w:cs="宋体"/>
                <w:color w:val="000000"/>
                <w:szCs w:val="21"/>
              </w:rPr>
              <w:t>户口本</w:t>
            </w:r>
          </w:p>
        </w:tc>
        <w:tc>
          <w:tcPr>
            <w:tcW w:w="1984"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szCs w:val="21"/>
              </w:rPr>
            </w:pPr>
            <w:r>
              <w:rPr>
                <w:rFonts w:hint="eastAsia" w:ascii="宋体" w:hAnsi="宋体" w:cs="宋体"/>
                <w:color w:val="000000"/>
                <w:szCs w:val="21"/>
              </w:rPr>
              <w:t>申请人提交</w:t>
            </w:r>
          </w:p>
        </w:tc>
        <w:tc>
          <w:tcPr>
            <w:tcW w:w="709"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szCs w:val="21"/>
              </w:rPr>
            </w:pPr>
            <w:r>
              <w:rPr>
                <w:rFonts w:hint="eastAsia" w:ascii="宋体" w:hAnsi="宋体" w:cs="宋体"/>
                <w:color w:val="000000"/>
                <w:szCs w:val="21"/>
              </w:rPr>
              <w:t>1</w:t>
            </w:r>
          </w:p>
        </w:tc>
        <w:tc>
          <w:tcPr>
            <w:tcW w:w="851"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szCs w:val="21"/>
              </w:rPr>
            </w:pPr>
          </w:p>
        </w:tc>
        <w:tc>
          <w:tcPr>
            <w:tcW w:w="1896"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szCs w:val="21"/>
              </w:rPr>
            </w:pPr>
            <w:r>
              <w:rPr>
                <w:rFonts w:hint="eastAsia" w:ascii="宋体" w:hAnsi="宋体" w:cs="宋体"/>
                <w:color w:val="000000"/>
                <w:szCs w:val="21"/>
              </w:rPr>
              <w:t>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533" w:type="dxa"/>
            <w:vMerge w:val="continue"/>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szCs w:val="21"/>
              </w:rPr>
            </w:pPr>
          </w:p>
        </w:tc>
        <w:tc>
          <w:tcPr>
            <w:tcW w:w="1025"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szCs w:val="21"/>
              </w:rPr>
            </w:pPr>
          </w:p>
        </w:tc>
        <w:tc>
          <w:tcPr>
            <w:tcW w:w="1560"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szCs w:val="21"/>
              </w:rPr>
            </w:pPr>
            <w:r>
              <w:rPr>
                <w:rFonts w:hint="eastAsia" w:ascii="宋体" w:hAnsi="宋体" w:cs="宋体"/>
                <w:color w:val="000000"/>
                <w:szCs w:val="21"/>
              </w:rPr>
              <w:t>参保缴费凭证</w:t>
            </w:r>
          </w:p>
        </w:tc>
        <w:tc>
          <w:tcPr>
            <w:tcW w:w="1984"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szCs w:val="21"/>
              </w:rPr>
            </w:pPr>
            <w:r>
              <w:rPr>
                <w:rFonts w:hint="eastAsia" w:ascii="宋体" w:hAnsi="宋体" w:cs="宋体"/>
                <w:color w:val="000000"/>
                <w:szCs w:val="21"/>
              </w:rPr>
              <w:t>申请人提交</w:t>
            </w:r>
          </w:p>
        </w:tc>
        <w:tc>
          <w:tcPr>
            <w:tcW w:w="709"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szCs w:val="21"/>
              </w:rPr>
            </w:pPr>
            <w:r>
              <w:rPr>
                <w:rFonts w:hint="eastAsia" w:ascii="宋体" w:hAnsi="宋体" w:cs="宋体"/>
                <w:color w:val="000000"/>
                <w:szCs w:val="21"/>
              </w:rPr>
              <w:t>1</w:t>
            </w:r>
          </w:p>
        </w:tc>
        <w:tc>
          <w:tcPr>
            <w:tcW w:w="851"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szCs w:val="21"/>
              </w:rPr>
            </w:pPr>
          </w:p>
        </w:tc>
        <w:tc>
          <w:tcPr>
            <w:tcW w:w="1896"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szCs w:val="21"/>
              </w:rPr>
            </w:pPr>
            <w:r>
              <w:rPr>
                <w:rFonts w:hint="eastAsia" w:ascii="宋体" w:hAnsi="宋体" w:cs="宋体"/>
                <w:color w:val="000000"/>
                <w:szCs w:val="21"/>
              </w:rPr>
              <w:t>原件</w:t>
            </w:r>
          </w:p>
        </w:tc>
      </w:tr>
    </w:tbl>
    <w:p>
      <w:pPr>
        <w:rPr>
          <w:rFonts w:hint="eastAsia" w:ascii="宋体" w:hAnsi="宋体" w:eastAsia="黑体" w:cs="宋体"/>
          <w:color w:val="000000"/>
          <w:sz w:val="32"/>
          <w:szCs w:val="32"/>
        </w:rPr>
      </w:pPr>
      <w:r>
        <w:rPr>
          <w:rFonts w:hint="eastAsia" w:ascii="宋体" w:hAnsi="宋体" w:eastAsia="黑体" w:cs="宋体"/>
          <w:color w:val="000000"/>
          <w:sz w:val="32"/>
          <w:szCs w:val="32"/>
          <w:lang w:val="en-US" w:eastAsia="zh-CN"/>
        </w:rPr>
        <w:t>十</w:t>
      </w:r>
      <w:r>
        <w:rPr>
          <w:rFonts w:hint="eastAsia" w:ascii="宋体" w:hAnsi="宋体" w:eastAsia="黑体" w:cs="宋体"/>
          <w:color w:val="000000"/>
          <w:sz w:val="32"/>
          <w:szCs w:val="32"/>
        </w:rPr>
        <w:t>、办理流程</w:t>
      </w:r>
    </w:p>
    <w:p>
      <w:pPr>
        <w:jc w:val="center"/>
        <w:rPr>
          <w:rFonts w:hint="eastAsia" w:ascii="宋体" w:hAnsi="宋体" w:eastAsia="仿宋_GB2312" w:cs="仿宋_GB2312"/>
          <w:b/>
          <w:bCs/>
          <w:color w:val="000000"/>
          <w:sz w:val="32"/>
          <w:szCs w:val="32"/>
        </w:rPr>
      </w:pPr>
      <w:r>
        <w:rPr>
          <w:rFonts w:hint="eastAsia" w:ascii="宋体" w:hAnsi="宋体" w:eastAsia="仿宋_GB2312" w:cs="仿宋_GB2312"/>
          <w:b/>
          <w:bCs/>
          <w:color w:val="000000"/>
          <w:sz w:val="32"/>
          <w:szCs w:val="32"/>
        </w:rPr>
        <w:t>“养老保险关系转移接续”一件事一次办流程图</w:t>
      </w:r>
    </w:p>
    <w:p>
      <w:pPr>
        <w:jc w:val="center"/>
        <w:rPr>
          <w:rFonts w:hint="eastAsia" w:ascii="宋体" w:hAnsi="宋体" w:eastAsia="楷体_GB2312"/>
          <w:b/>
          <w:bCs/>
          <w:color w:val="000000"/>
          <w:sz w:val="36"/>
          <w:szCs w:val="36"/>
        </w:rPr>
      </w:pPr>
      <w:r>
        <w:rPr>
          <w:rFonts w:hint="eastAsia" w:ascii="宋体" w:hAnsi="宋体" w:eastAsia="楷体_GB2312"/>
          <w:b/>
          <w:color w:val="000000"/>
          <w:sz w:val="28"/>
          <w:szCs w:val="28"/>
        </w:rPr>
        <w:t>（时限：即办）</w:t>
      </w:r>
    </w:p>
    <w:p>
      <w:pPr>
        <w:rPr>
          <w:rFonts w:hint="eastAsia" w:ascii="宋体" w:hAnsi="宋体" w:eastAsia="黑体" w:cs="黑体"/>
          <w:b/>
          <w:bCs/>
          <w:color w:val="000000"/>
          <w:sz w:val="32"/>
          <w:szCs w:val="32"/>
        </w:rPr>
      </w:pPr>
      <w:r>
        <w:rPr>
          <w:rFonts w:hint="eastAsia" w:ascii="宋体" w:hAnsi="宋体" w:eastAsia="黑体" w:cs="黑体"/>
          <w:b/>
          <w:bCs/>
          <w:color w:val="000000"/>
          <w:sz w:val="32"/>
          <w:szCs w:val="32"/>
        </w:rPr>
        <mc:AlternateContent>
          <mc:Choice Requires="wps">
            <w:drawing>
              <wp:anchor distT="0" distB="0" distL="114300" distR="114300" simplePos="0" relativeHeight="251662336" behindDoc="0" locked="0" layoutInCell="1" allowOverlap="1">
                <wp:simplePos x="0" y="0"/>
                <wp:positionH relativeFrom="column">
                  <wp:posOffset>3194050</wp:posOffset>
                </wp:positionH>
                <wp:positionV relativeFrom="paragraph">
                  <wp:posOffset>1705610</wp:posOffset>
                </wp:positionV>
                <wp:extent cx="2027555" cy="414020"/>
                <wp:effectExtent l="4445" t="4445" r="10160" b="8255"/>
                <wp:wrapNone/>
                <wp:docPr id="8" name="圆角矩形 8"/>
                <wp:cNvGraphicFramePr/>
                <a:graphic xmlns:a="http://schemas.openxmlformats.org/drawingml/2006/main">
                  <a:graphicData uri="http://schemas.microsoft.com/office/word/2010/wordprocessingShape">
                    <wps:wsp>
                      <wps:cNvSpPr/>
                      <wps:spPr>
                        <a:xfrm>
                          <a:off x="0" y="0"/>
                          <a:ext cx="2027555" cy="41402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ind w:firstLine="210" w:firstLineChars="100"/>
                            </w:pPr>
                            <w:r>
                              <w:rPr>
                                <w:rFonts w:hint="eastAsia"/>
                              </w:rPr>
                              <w:t>否决，出具不予受理的意见</w:t>
                            </w:r>
                          </w:p>
                        </w:txbxContent>
                      </wps:txbx>
                      <wps:bodyPr upright="1"/>
                    </wps:wsp>
                  </a:graphicData>
                </a:graphic>
              </wp:anchor>
            </w:drawing>
          </mc:Choice>
          <mc:Fallback>
            <w:pict>
              <v:roundrect id="_x0000_s1026" o:spid="_x0000_s1026" o:spt="2" style="position:absolute;left:0pt;margin-left:251.5pt;margin-top:134.3pt;height:32.6pt;width:159.65pt;z-index:251662336;mso-width-relative:page;mso-height-relative:page;" fillcolor="#FFFFFF" filled="t" stroked="t" coordsize="21600,21600" arcsize="0.166666666666667" o:gfxdata="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&#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rxeRPXAAAACwEAAA8AAAAAAAAAAQAgAAAAIgAAAGRy&#10;cy9kb3ducmV2LnhtbFBLAQIUABQAAAAIAIdO4kATbeGkBgIAAAgEAAAOAAAAAAAAAAEAIAAAACYB&#10;AABkcnMvZTJvRG9jLnhtbFBLBQYAAAAABgAGAFkBAACeBQAAAAA=&#10;">
                <v:fill on="t" focussize="0,0"/>
                <v:stroke color="#000000" joinstyle="round"/>
                <v:imagedata o:title=""/>
                <o:lock v:ext="edit" aspectratio="f"/>
                <v:textbox>
                  <w:txbxContent>
                    <w:p>
                      <w:pPr>
                        <w:ind w:firstLine="210" w:firstLineChars="100"/>
                      </w:pPr>
                      <w:r>
                        <w:rPr>
                          <w:rFonts w:hint="eastAsia"/>
                        </w:rPr>
                        <w:t>否决，出具不予受理的意见</w:t>
                      </w:r>
                    </w:p>
                  </w:txbxContent>
                </v:textbox>
              </v:roundrect>
            </w:pict>
          </mc:Fallback>
        </mc:AlternateContent>
      </w:r>
      <w:r>
        <w:rPr>
          <w:rFonts w:hint="eastAsia" w:ascii="宋体" w:hAnsi="宋体" w:eastAsia="黑体" w:cs="黑体"/>
          <w:b/>
          <w:bCs/>
          <w:color w:val="000000"/>
          <w:sz w:val="32"/>
          <w:szCs w:val="32"/>
        </w:rPr>
        <mc:AlternateContent>
          <mc:Choice Requires="wps">
            <w:drawing>
              <wp:anchor distT="0" distB="0" distL="114300" distR="114300" simplePos="0" relativeHeight="251668480" behindDoc="0" locked="0" layoutInCell="1" allowOverlap="1">
                <wp:simplePos x="0" y="0"/>
                <wp:positionH relativeFrom="column">
                  <wp:posOffset>2625090</wp:posOffset>
                </wp:positionH>
                <wp:positionV relativeFrom="paragraph">
                  <wp:posOffset>1927225</wp:posOffset>
                </wp:positionV>
                <wp:extent cx="568960" cy="0"/>
                <wp:effectExtent l="0" t="38100" r="10160" b="38100"/>
                <wp:wrapNone/>
                <wp:docPr id="11" name="直接箭头连接符 11"/>
                <wp:cNvGraphicFramePr/>
                <a:graphic xmlns:a="http://schemas.openxmlformats.org/drawingml/2006/main">
                  <a:graphicData uri="http://schemas.microsoft.com/office/word/2010/wordprocessingShape">
                    <wps:wsp>
                      <wps:cNvCnPr/>
                      <wps:spPr>
                        <a:xfrm>
                          <a:off x="0" y="0"/>
                          <a:ext cx="56896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6.7pt;margin-top:151.75pt;height:0pt;width:44.8pt;z-index:251668480;mso-width-relative:page;mso-height-relative:page;" filled="f" stroked="t" coordsize="21600,21600" o:gfxdata="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4&#10;5lks2gAAAAsBAAAPAAAAAAAAAAEAIAAAACIAAABkcnMvZG93bnJldi54bWxQSwECFAAUAAAACACH&#10;TuJAbB7nnOkBAACjAwAADgAAAAAAAAABACAAAAApAQAAZHJzL2Uyb0RvYy54bWxQSwUGAAAAAAYA&#10;BgBZAQAAhAUAAAAA&#10;">
                <v:fill on="f" focussize="0,0"/>
                <v:stroke color="#000000" joinstyle="round" endarrow="block"/>
                <v:imagedata o:title=""/>
                <o:lock v:ext="edit" aspectratio="f"/>
              </v:shape>
            </w:pict>
          </mc:Fallback>
        </mc:AlternateContent>
      </w:r>
      <w:r>
        <w:rPr>
          <w:rFonts w:hint="eastAsia" w:ascii="宋体" w:hAnsi="宋体" w:eastAsia="黑体" w:cs="黑体"/>
          <w:b/>
          <w:bCs/>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3194050</wp:posOffset>
                </wp:positionH>
                <wp:positionV relativeFrom="paragraph">
                  <wp:posOffset>944245</wp:posOffset>
                </wp:positionV>
                <wp:extent cx="2027555" cy="414020"/>
                <wp:effectExtent l="4445" t="4445" r="10160" b="8255"/>
                <wp:wrapNone/>
                <wp:docPr id="6" name="圆角矩形 6"/>
                <wp:cNvGraphicFramePr/>
                <a:graphic xmlns:a="http://schemas.openxmlformats.org/drawingml/2006/main">
                  <a:graphicData uri="http://schemas.microsoft.com/office/word/2010/wordprocessingShape">
                    <wps:wsp>
                      <wps:cNvSpPr/>
                      <wps:spPr>
                        <a:xfrm>
                          <a:off x="0" y="0"/>
                          <a:ext cx="2027555" cy="41402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ind w:firstLine="735" w:firstLineChars="350"/>
                            </w:pPr>
                            <w:r>
                              <w:rPr>
                                <w:rFonts w:hint="eastAsia"/>
                              </w:rPr>
                              <w:t>补齐材料</w:t>
                            </w:r>
                          </w:p>
                        </w:txbxContent>
                      </wps:txbx>
                      <wps:bodyPr upright="1"/>
                    </wps:wsp>
                  </a:graphicData>
                </a:graphic>
              </wp:anchor>
            </w:drawing>
          </mc:Choice>
          <mc:Fallback>
            <w:pict>
              <v:roundrect id="_x0000_s1026" o:spid="_x0000_s1026" o:spt="2" style="position:absolute;left:0pt;margin-left:251.5pt;margin-top:74.35pt;height:32.6pt;width:159.65pt;z-index:251661312;mso-width-relative:page;mso-height-relative:page;" fillcolor="#FFFFFF" filled="t" stroked="t" coordsize="21600,21600" arcsize="0.166666666666667" o:gfxdata="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6pCkA1wAAAAsBAAAPAAAAAAAAAAEAIAAAACIAAABk&#10;cnMvZG93bnJldi54bWxQSwECFAAUAAAACACHTuJA/9SxvQcCAAAIBAAADgAAAAAAAAABACAAAAAm&#10;AQAAZHJzL2Uyb0RvYy54bWxQSwUGAAAAAAYABgBZAQAAnwUAAAAA&#10;">
                <v:fill on="t" focussize="0,0"/>
                <v:stroke color="#000000" joinstyle="round"/>
                <v:imagedata o:title=""/>
                <o:lock v:ext="edit" aspectratio="f"/>
                <v:textbox>
                  <w:txbxContent>
                    <w:p>
                      <w:pPr>
                        <w:ind w:firstLine="735" w:firstLineChars="350"/>
                      </w:pPr>
                      <w:r>
                        <w:rPr>
                          <w:rFonts w:hint="eastAsia"/>
                        </w:rPr>
                        <w:t>补齐材料</w:t>
                      </w:r>
                    </w:p>
                  </w:txbxContent>
                </v:textbox>
              </v:roundrect>
            </w:pict>
          </mc:Fallback>
        </mc:AlternateContent>
      </w:r>
      <w:r>
        <w:rPr>
          <w:rFonts w:hint="eastAsia" w:ascii="宋体" w:hAnsi="宋体" w:eastAsia="黑体" w:cs="黑体"/>
          <w:b/>
          <w:bCs/>
          <w:color w:val="000000"/>
          <w:sz w:val="32"/>
          <w:szCs w:val="32"/>
        </w:rPr>
        <mc:AlternateContent>
          <mc:Choice Requires="wps">
            <w:drawing>
              <wp:anchor distT="0" distB="0" distL="114300" distR="114300" simplePos="0" relativeHeight="251667456" behindDoc="0" locked="0" layoutInCell="1" allowOverlap="1">
                <wp:simplePos x="0" y="0"/>
                <wp:positionH relativeFrom="column">
                  <wp:posOffset>2625090</wp:posOffset>
                </wp:positionH>
                <wp:positionV relativeFrom="paragraph">
                  <wp:posOffset>1142365</wp:posOffset>
                </wp:positionV>
                <wp:extent cx="568960" cy="8255"/>
                <wp:effectExtent l="0" t="36830" r="10160" b="31115"/>
                <wp:wrapNone/>
                <wp:docPr id="5" name="直接箭头连接符 5"/>
                <wp:cNvGraphicFramePr/>
                <a:graphic xmlns:a="http://schemas.openxmlformats.org/drawingml/2006/main">
                  <a:graphicData uri="http://schemas.microsoft.com/office/word/2010/wordprocessingShape">
                    <wps:wsp>
                      <wps:cNvCnPr/>
                      <wps:spPr>
                        <a:xfrm flipV="1">
                          <a:off x="0" y="0"/>
                          <a:ext cx="568960" cy="82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206.7pt;margin-top:89.95pt;height:0.65pt;width:44.8pt;z-index:251667456;mso-width-relative:page;mso-height-relative:page;" filled="f" stroked="t" coordsize="21600,21600" o:gfxdata="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T6s/toAAAALAQAADwAAAAAAAAABACAAAAAiAAAAZHJzL2Rvd25yZXYueG1sUEsB&#10;AhQAFAAAAAgAh07iQH98e4jzAQAArgMAAA4AAAAAAAAAAQAgAAAAKQEAAGRycy9lMm9Eb2MueG1s&#10;UEsFBgAAAAAGAAYAWQEAAI4FAAAAAA==&#10;">
                <v:fill on="f" focussize="0,0"/>
                <v:stroke color="#000000" joinstyle="round" endarrow="block"/>
                <v:imagedata o:title=""/>
                <o:lock v:ext="edit" aspectratio="f"/>
              </v:shape>
            </w:pict>
          </mc:Fallback>
        </mc:AlternateContent>
      </w:r>
      <w:r>
        <w:rPr>
          <w:rFonts w:hint="eastAsia" w:ascii="宋体" w:hAnsi="宋体" w:eastAsia="黑体" w:cs="黑体"/>
          <w:b/>
          <w:bCs/>
          <w:color w:val="000000"/>
          <w:sz w:val="32"/>
          <w:szCs w:val="32"/>
        </w:rPr>
        <mc:AlternateContent>
          <mc:Choice Requires="wps">
            <w:drawing>
              <wp:anchor distT="0" distB="0" distL="114300" distR="114300" simplePos="0" relativeHeight="251666432" behindDoc="0" locked="0" layoutInCell="1" allowOverlap="1">
                <wp:simplePos x="0" y="0"/>
                <wp:positionH relativeFrom="column">
                  <wp:posOffset>1607185</wp:posOffset>
                </wp:positionH>
                <wp:positionV relativeFrom="paragraph">
                  <wp:posOffset>2119630</wp:posOffset>
                </wp:positionV>
                <wp:extent cx="8255" cy="281940"/>
                <wp:effectExtent l="35560" t="0" r="32385" b="7620"/>
                <wp:wrapNone/>
                <wp:docPr id="4" name="直接箭头连接符 4"/>
                <wp:cNvGraphicFramePr/>
                <a:graphic xmlns:a="http://schemas.openxmlformats.org/drawingml/2006/main">
                  <a:graphicData uri="http://schemas.microsoft.com/office/word/2010/wordprocessingShape">
                    <wps:wsp>
                      <wps:cNvCnPr/>
                      <wps:spPr>
                        <a:xfrm flipH="1">
                          <a:off x="0" y="0"/>
                          <a:ext cx="8255" cy="2819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26.55pt;margin-top:166.9pt;height:22.2pt;width:0.65pt;z-index:251666432;mso-width-relative:page;mso-height-relative:page;" filled="f" stroked="t" coordsize="21600,21600" o:gfxdata="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USmH3toAAAALAQAADwAAAAAAAAABACAAAAAiAAAAZHJzL2Rvd25yZXYueG1sUEsB&#10;AhQAFAAAAAgAh07iQGcjuIXzAQAArgMAAA4AAAAAAAAAAQAgAAAAKQEAAGRycy9lMm9Eb2MueG1s&#10;UEsFBgAAAAAGAAYAWQEAAI4FAAAAAA==&#10;">
                <v:fill on="f" focussize="0,0"/>
                <v:stroke color="#000000" joinstyle="round" endarrow="block"/>
                <v:imagedata o:title=""/>
                <o:lock v:ext="edit" aspectratio="f"/>
              </v:shape>
            </w:pict>
          </mc:Fallback>
        </mc:AlternateContent>
      </w:r>
      <w:r>
        <w:rPr>
          <w:rFonts w:hint="eastAsia" w:ascii="宋体" w:hAnsi="宋体" w:eastAsia="黑体" w:cs="黑体"/>
          <w:b/>
          <w:bCs/>
          <w:color w:val="000000"/>
          <w:sz w:val="32"/>
          <w:szCs w:val="32"/>
        </w:rPr>
        <mc:AlternateContent>
          <mc:Choice Requires="wps">
            <w:drawing>
              <wp:anchor distT="0" distB="0" distL="114300" distR="114300" simplePos="0" relativeHeight="251665408" behindDoc="0" locked="0" layoutInCell="1" allowOverlap="1">
                <wp:simplePos x="0" y="0"/>
                <wp:positionH relativeFrom="column">
                  <wp:posOffset>1555115</wp:posOffset>
                </wp:positionH>
                <wp:positionV relativeFrom="paragraph">
                  <wp:posOffset>1358265</wp:posOffset>
                </wp:positionV>
                <wp:extent cx="0" cy="347345"/>
                <wp:effectExtent l="38100" t="0" r="38100" b="3175"/>
                <wp:wrapNone/>
                <wp:docPr id="9" name="直接箭头连接符 9"/>
                <wp:cNvGraphicFramePr/>
                <a:graphic xmlns:a="http://schemas.openxmlformats.org/drawingml/2006/main">
                  <a:graphicData uri="http://schemas.microsoft.com/office/word/2010/wordprocessingShape">
                    <wps:wsp>
                      <wps:cNvCnPr/>
                      <wps:spPr>
                        <a:xfrm>
                          <a:off x="0" y="0"/>
                          <a:ext cx="0" cy="3473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22.45pt;margin-top:106.95pt;height:27.35pt;width:0pt;z-index:251665408;mso-width-relative:page;mso-height-relative:page;" filled="f" stroked="t" coordsize="21600,21600" o:gfxdata="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5VZyoNkA&#10;AAALAQAADwAAAAAAAAABACAAAAAiAAAAZHJzL2Rvd25yZXYueG1sUEsBAhQAFAAAAAgAh07iQPWN&#10;Tr7lAQAAoQMAAA4AAAAAAAAAAQAgAAAAKAEAAGRycy9lMm9Eb2MueG1sUEsFBgAAAAAGAAYAWQEA&#10;AH8FAAAAAA==&#10;">
                <v:fill on="f" focussize="0,0"/>
                <v:stroke color="#000000" joinstyle="round" endarrow="block"/>
                <v:imagedata o:title=""/>
                <o:lock v:ext="edit" aspectratio="f"/>
              </v:shape>
            </w:pict>
          </mc:Fallback>
        </mc:AlternateContent>
      </w:r>
      <w:r>
        <w:rPr>
          <w:rFonts w:hint="eastAsia" w:ascii="宋体" w:hAnsi="宋体" w:eastAsia="黑体" w:cs="黑体"/>
          <w:b/>
          <w:bCs/>
          <w:color w:val="000000"/>
          <w:sz w:val="32"/>
          <w:szCs w:val="32"/>
        </w:rPr>
        <mc:AlternateContent>
          <mc:Choice Requires="wps">
            <w:drawing>
              <wp:anchor distT="0" distB="0" distL="114300" distR="114300" simplePos="0" relativeHeight="251664384" behindDoc="0" locked="0" layoutInCell="1" allowOverlap="1">
                <wp:simplePos x="0" y="0"/>
                <wp:positionH relativeFrom="column">
                  <wp:posOffset>546100</wp:posOffset>
                </wp:positionH>
                <wp:positionV relativeFrom="paragraph">
                  <wp:posOffset>2444750</wp:posOffset>
                </wp:positionV>
                <wp:extent cx="2286000" cy="569595"/>
                <wp:effectExtent l="4445" t="4445" r="10795" b="5080"/>
                <wp:wrapNone/>
                <wp:docPr id="7" name="椭圆 7"/>
                <wp:cNvGraphicFramePr/>
                <a:graphic xmlns:a="http://schemas.openxmlformats.org/drawingml/2006/main">
                  <a:graphicData uri="http://schemas.microsoft.com/office/word/2010/wordprocessingShape">
                    <wps:wsp>
                      <wps:cNvSpPr/>
                      <wps:spPr>
                        <a:xfrm>
                          <a:off x="0" y="0"/>
                          <a:ext cx="2286000" cy="569595"/>
                        </a:xfrm>
                        <a:prstGeom prst="ellipse">
                          <a:avLst/>
                        </a:prstGeom>
                        <a:solidFill>
                          <a:srgbClr val="FFFFFF"/>
                        </a:solidFill>
                        <a:ln w="9525" cap="flat" cmpd="sng">
                          <a:solidFill>
                            <a:srgbClr val="000000"/>
                          </a:solidFill>
                          <a:prstDash val="solid"/>
                          <a:headEnd type="none" w="med" len="med"/>
                          <a:tailEnd type="none" w="med" len="med"/>
                        </a:ln>
                      </wps:spPr>
                      <wps:txbx>
                        <w:txbxContent>
                          <w:p>
                            <w:pPr>
                              <w:ind w:firstLine="525" w:firstLineChars="250"/>
                            </w:pPr>
                            <w:r>
                              <w:rPr>
                                <w:rFonts w:hint="eastAsia"/>
                              </w:rPr>
                              <w:t>登 记</w:t>
                            </w:r>
                          </w:p>
                        </w:txbxContent>
                      </wps:txbx>
                      <wps:bodyPr upright="1"/>
                    </wps:wsp>
                  </a:graphicData>
                </a:graphic>
              </wp:anchor>
            </w:drawing>
          </mc:Choice>
          <mc:Fallback>
            <w:pict>
              <v:shape id="_x0000_s1026" o:spid="_x0000_s1026" o:spt="3" type="#_x0000_t3" style="position:absolute;left:0pt;margin-left:43pt;margin-top:192.5pt;height:44.85pt;width:180pt;z-index:251664384;mso-width-relative:page;mso-height-relative:page;" fillcolor="#FFFFFF" filled="t" stroked="t" coordsize="21600,21600" o:gfxdata="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dELX9dgA&#10;AAAKAQAADwAAAAAAAAABACAAAAAiAAAAZHJzL2Rvd25yZXYueG1sUEsBAhQAFAAAAAgAh07iQB+b&#10;6FjmAQAA1AMAAA4AAAAAAAAAAQAgAAAAJwEAAGRycy9lMm9Eb2MueG1sUEsFBgAAAAAGAAYAWQEA&#10;AH8FAAAAAA==&#10;">
                <v:fill on="t" focussize="0,0"/>
                <v:stroke color="#000000" joinstyle="round"/>
                <v:imagedata o:title=""/>
                <o:lock v:ext="edit" aspectratio="f"/>
                <v:textbox>
                  <w:txbxContent>
                    <w:p>
                      <w:pPr>
                        <w:ind w:firstLine="525" w:firstLineChars="250"/>
                      </w:pPr>
                      <w:r>
                        <w:rPr>
                          <w:rFonts w:hint="eastAsia"/>
                        </w:rPr>
                        <w:t>登 记</w:t>
                      </w:r>
                    </w:p>
                  </w:txbxContent>
                </v:textbox>
              </v:shape>
            </w:pict>
          </mc:Fallback>
        </mc:AlternateContent>
      </w:r>
      <w:r>
        <w:rPr>
          <w:rFonts w:hint="eastAsia" w:ascii="宋体" w:hAnsi="宋体" w:eastAsia="黑体" w:cs="黑体"/>
          <w:b/>
          <w:bCs/>
          <w:color w:val="000000"/>
          <w:sz w:val="32"/>
          <w:szCs w:val="32"/>
        </w:rPr>
        <mc:AlternateContent>
          <mc:Choice Requires="wps">
            <w:drawing>
              <wp:anchor distT="0" distB="0" distL="114300" distR="114300" simplePos="0" relativeHeight="251663360" behindDoc="0" locked="0" layoutInCell="1" allowOverlap="1">
                <wp:simplePos x="0" y="0"/>
                <wp:positionH relativeFrom="column">
                  <wp:posOffset>597535</wp:posOffset>
                </wp:positionH>
                <wp:positionV relativeFrom="paragraph">
                  <wp:posOffset>1705610</wp:posOffset>
                </wp:positionV>
                <wp:extent cx="2027555" cy="414020"/>
                <wp:effectExtent l="4445" t="4445" r="10160" b="8255"/>
                <wp:wrapNone/>
                <wp:docPr id="1" name="圆角矩形 1"/>
                <wp:cNvGraphicFramePr/>
                <a:graphic xmlns:a="http://schemas.openxmlformats.org/drawingml/2006/main">
                  <a:graphicData uri="http://schemas.microsoft.com/office/word/2010/wordprocessingShape">
                    <wps:wsp>
                      <wps:cNvSpPr/>
                      <wps:spPr>
                        <a:xfrm>
                          <a:off x="0" y="0"/>
                          <a:ext cx="2027555" cy="41402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ind w:firstLine="945" w:firstLineChars="450"/>
                            </w:pPr>
                            <w:r>
                              <w:rPr>
                                <w:rFonts w:hint="eastAsia"/>
                              </w:rPr>
                              <w:t>部门审核</w:t>
                            </w:r>
                          </w:p>
                        </w:txbxContent>
                      </wps:txbx>
                      <wps:bodyPr upright="1"/>
                    </wps:wsp>
                  </a:graphicData>
                </a:graphic>
              </wp:anchor>
            </w:drawing>
          </mc:Choice>
          <mc:Fallback>
            <w:pict>
              <v:roundrect id="_x0000_s1026" o:spid="_x0000_s1026" o:spt="2" style="position:absolute;left:0pt;margin-left:47.05pt;margin-top:134.3pt;height:32.6pt;width:159.65pt;z-index:251663360;mso-width-relative:page;mso-height-relative:page;" fillcolor="#FFFFFF" filled="t" stroked="t" coordsize="21600,21600" arcsize="0.166666666666667" o:gfxdata="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1BYpNcAAAAKAQAADwAAAAAAAAABACAAAAAiAAAAZHJz&#10;L2Rvd25yZXYueG1sUEsBAhQAFAAAAAgAh07iQAmIGbEFAgAACAQAAA4AAAAAAAAAAQAgAAAAJgEA&#10;AGRycy9lMm9Eb2MueG1sUEsFBgAAAAAGAAYAWQEAAJ0FAAAAAA==&#10;">
                <v:fill on="t" focussize="0,0"/>
                <v:stroke color="#000000" joinstyle="round"/>
                <v:imagedata o:title=""/>
                <o:lock v:ext="edit" aspectratio="f"/>
                <v:textbox>
                  <w:txbxContent>
                    <w:p>
                      <w:pPr>
                        <w:ind w:firstLine="945" w:firstLineChars="450"/>
                      </w:pPr>
                      <w:r>
                        <w:rPr>
                          <w:rFonts w:hint="eastAsia"/>
                        </w:rPr>
                        <w:t>部门审核</w:t>
                      </w:r>
                    </w:p>
                  </w:txbxContent>
                </v:textbox>
              </v:roundrect>
            </w:pict>
          </mc:Fallback>
        </mc:AlternateContent>
      </w:r>
      <w:r>
        <w:rPr>
          <w:rFonts w:hint="eastAsia" w:ascii="宋体" w:hAnsi="宋体" w:eastAsia="黑体" w:cs="黑体"/>
          <w:b/>
          <w:bCs/>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1555115</wp:posOffset>
                </wp:positionH>
                <wp:positionV relativeFrom="paragraph">
                  <wp:posOffset>685165</wp:posOffset>
                </wp:positionV>
                <wp:extent cx="8890" cy="207010"/>
                <wp:effectExtent l="34925" t="0" r="32385" b="6350"/>
                <wp:wrapNone/>
                <wp:docPr id="10" name="直接箭头连接符 10"/>
                <wp:cNvGraphicFramePr/>
                <a:graphic xmlns:a="http://schemas.openxmlformats.org/drawingml/2006/main">
                  <a:graphicData uri="http://schemas.microsoft.com/office/word/2010/wordprocessingShape">
                    <wps:wsp>
                      <wps:cNvCnPr/>
                      <wps:spPr>
                        <a:xfrm flipH="1">
                          <a:off x="0" y="0"/>
                          <a:ext cx="8890" cy="2070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22.45pt;margin-top:53.95pt;height:16.3pt;width:0.7pt;z-index:251659264;mso-width-relative:page;mso-height-relative:page;" filled="f" stroked="t" coordsize="21600,21600" o:gfxdata="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BENon9oAAAALAQAADwAAAAAAAAABACAAAAAiAAAAZHJzL2Rvd25yZXYueG1sUEsBAhQA&#10;FAAAAAgAh07iQCooqcDwAQAAsAMAAA4AAAAAAAAAAQAgAAAAKQEAAGRycy9lMm9Eb2MueG1sUEsF&#10;BgAAAAAGAAYAWQEAAIsFAAAAAA==&#10;">
                <v:fill on="f" focussize="0,0"/>
                <v:stroke color="#000000" joinstyle="round" endarrow="block"/>
                <v:imagedata o:title=""/>
                <o:lock v:ext="edit" aspectratio="f"/>
              </v:shape>
            </w:pict>
          </mc:Fallback>
        </mc:AlternateContent>
      </w:r>
      <w:r>
        <w:rPr>
          <w:rFonts w:hint="eastAsia" w:ascii="宋体" w:hAnsi="宋体" w:eastAsia="黑体" w:cs="黑体"/>
          <w:b/>
          <w:bCs/>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597535</wp:posOffset>
                </wp:positionH>
                <wp:positionV relativeFrom="paragraph">
                  <wp:posOffset>944245</wp:posOffset>
                </wp:positionV>
                <wp:extent cx="2027555" cy="414020"/>
                <wp:effectExtent l="4445" t="4445" r="10160" b="8255"/>
                <wp:wrapNone/>
                <wp:docPr id="2" name="圆角矩形 2"/>
                <wp:cNvGraphicFramePr/>
                <a:graphic xmlns:a="http://schemas.openxmlformats.org/drawingml/2006/main">
                  <a:graphicData uri="http://schemas.microsoft.com/office/word/2010/wordprocessingShape">
                    <wps:wsp>
                      <wps:cNvSpPr/>
                      <wps:spPr>
                        <a:xfrm>
                          <a:off x="0" y="0"/>
                          <a:ext cx="2027555" cy="41402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ind w:firstLine="420" w:firstLineChars="200"/>
                            </w:pPr>
                            <w:r>
                              <w:rPr>
                                <w:rFonts w:hint="eastAsia"/>
                              </w:rPr>
                              <w:t>窗口现场核验材料</w:t>
                            </w:r>
                          </w:p>
                        </w:txbxContent>
                      </wps:txbx>
                      <wps:bodyPr upright="1"/>
                    </wps:wsp>
                  </a:graphicData>
                </a:graphic>
              </wp:anchor>
            </w:drawing>
          </mc:Choice>
          <mc:Fallback>
            <w:pict>
              <v:roundrect id="_x0000_s1026" o:spid="_x0000_s1026" o:spt="2" style="position:absolute;left:0pt;margin-left:47.05pt;margin-top:74.35pt;height:32.6pt;width:159.65pt;z-index:251660288;mso-width-relative:page;mso-height-relative:page;" fillcolor="#FFFFFF" filled="t" stroked="t" coordsize="21600,21600" arcsize="0.166666666666667" o:gfxdata="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&#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cFCLfXAAAACgEAAA8AAAAAAAAAAQAgAAAAIgAAAGRy&#10;cy9kb3ducmV2LnhtbFBLAQIUABQAAAAIAIdO4kDMcyzzBgIAAAgEAAAOAAAAAAAAAAEAIAAAACYB&#10;AABkcnMvZTJvRG9jLnhtbFBLBQYAAAAABgAGAFkBAACeBQAAAAA=&#10;">
                <v:fill on="t" focussize="0,0"/>
                <v:stroke color="#000000" joinstyle="round"/>
                <v:imagedata o:title=""/>
                <o:lock v:ext="edit" aspectratio="f"/>
                <v:textbox>
                  <w:txbxContent>
                    <w:p>
                      <w:pPr>
                        <w:ind w:firstLine="420" w:firstLineChars="200"/>
                      </w:pPr>
                      <w:r>
                        <w:rPr>
                          <w:rFonts w:hint="eastAsia"/>
                        </w:rPr>
                        <w:t>窗口现场核验材料</w:t>
                      </w:r>
                    </w:p>
                  </w:txbxContent>
                </v:textbox>
              </v:roundrect>
            </w:pict>
          </mc:Fallback>
        </mc:AlternateContent>
      </w:r>
      <w:r>
        <w:rPr>
          <w:rFonts w:hint="eastAsia" w:ascii="宋体" w:hAnsi="宋体" w:eastAsia="黑体" w:cs="黑体"/>
          <w:b/>
          <w:bCs/>
          <w:color w:val="000000"/>
          <w:sz w:val="32"/>
          <w:szCs w:val="32"/>
        </w:rPr>
        <mc:AlternateContent>
          <mc:Choice Requires="wps">
            <w:drawing>
              <wp:anchor distT="0" distB="0" distL="114300" distR="114300" simplePos="0" relativeHeight="251658240" behindDoc="0" locked="0" layoutInCell="1" allowOverlap="1">
                <wp:simplePos x="0" y="0"/>
                <wp:positionH relativeFrom="column">
                  <wp:posOffset>399415</wp:posOffset>
                </wp:positionH>
                <wp:positionV relativeFrom="paragraph">
                  <wp:posOffset>124460</wp:posOffset>
                </wp:positionV>
                <wp:extent cx="2432685" cy="560705"/>
                <wp:effectExtent l="4445" t="4445" r="16510" b="13970"/>
                <wp:wrapNone/>
                <wp:docPr id="3" name="椭圆 3"/>
                <wp:cNvGraphicFramePr/>
                <a:graphic xmlns:a="http://schemas.openxmlformats.org/drawingml/2006/main">
                  <a:graphicData uri="http://schemas.microsoft.com/office/word/2010/wordprocessingShape">
                    <wps:wsp>
                      <wps:cNvSpPr/>
                      <wps:spPr>
                        <a:xfrm>
                          <a:off x="0" y="0"/>
                          <a:ext cx="2432685" cy="560705"/>
                        </a:xfrm>
                        <a:prstGeom prst="ellipse">
                          <a:avLst/>
                        </a:prstGeom>
                        <a:solidFill>
                          <a:srgbClr val="FFFFFF"/>
                        </a:solidFill>
                        <a:ln w="9525" cap="flat" cmpd="sng">
                          <a:solidFill>
                            <a:srgbClr val="000000"/>
                          </a:solidFill>
                          <a:prstDash val="solid"/>
                          <a:headEnd type="none" w="med" len="med"/>
                          <a:tailEnd type="none" w="med" len="med"/>
                        </a:ln>
                      </wps:spPr>
                      <wps:txbx>
                        <w:txbxContent>
                          <w:p>
                            <w:pPr>
                              <w:ind w:firstLine="420" w:firstLineChars="200"/>
                            </w:pPr>
                            <w:r>
                              <w:rPr>
                                <w:rFonts w:hint="eastAsia"/>
                              </w:rPr>
                              <w:t>申请人提出申请</w:t>
                            </w:r>
                          </w:p>
                        </w:txbxContent>
                      </wps:txbx>
                      <wps:bodyPr upright="1"/>
                    </wps:wsp>
                  </a:graphicData>
                </a:graphic>
              </wp:anchor>
            </w:drawing>
          </mc:Choice>
          <mc:Fallback>
            <w:pict>
              <v:shape id="_x0000_s1026" o:spid="_x0000_s1026" o:spt="3" type="#_x0000_t3" style="position:absolute;left:0pt;margin-left:31.45pt;margin-top:9.8pt;height:44.15pt;width:191.55pt;z-index:251658240;mso-width-relative:page;mso-height-relative:page;" fillcolor="#FFFFFF" filled="t" stroked="t" coordsize="21600,21600" o:gfxdata="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M+ilK1wAAAAkB&#10;AAAPAAAAAAAAAAEAIAAAACIAAABkcnMvZG93bnJldi54bWxQSwECFAAUAAAACACHTuJARO4ghuMB&#10;AADUAwAADgAAAAAAAAABACAAAAAmAQAAZHJzL2Uyb0RvYy54bWxQSwUGAAAAAAYABgBZAQAAewUA&#10;AAAA&#10;">
                <v:fill on="t" focussize="0,0"/>
                <v:stroke color="#000000" joinstyle="round"/>
                <v:imagedata o:title=""/>
                <o:lock v:ext="edit" aspectratio="f"/>
                <v:textbox>
                  <w:txbxContent>
                    <w:p>
                      <w:pPr>
                        <w:ind w:firstLine="420" w:firstLineChars="200"/>
                      </w:pPr>
                      <w:r>
                        <w:rPr>
                          <w:rFonts w:hint="eastAsia"/>
                        </w:rPr>
                        <w:t>申请人提出申请</w:t>
                      </w:r>
                    </w:p>
                  </w:txbxContent>
                </v:textbox>
              </v:shape>
            </w:pict>
          </mc:Fallback>
        </mc:AlternateContent>
      </w:r>
      <w:r>
        <w:rPr>
          <w:rFonts w:hint="eastAsia" w:ascii="宋体" w:hAnsi="宋体" w:eastAsia="黑体" w:cs="黑体"/>
          <w:b/>
          <w:bCs/>
          <w:color w:val="000000"/>
          <w:sz w:val="32"/>
          <w:szCs w:val="32"/>
        </w:rPr>
        <w:t xml:space="preserve">       </w:t>
      </w:r>
    </w:p>
    <w:p>
      <w:pPr>
        <w:rPr>
          <w:rFonts w:hint="eastAsia" w:ascii="宋体" w:hAnsi="宋体" w:eastAsia="黑体" w:cs="黑体"/>
          <w:b/>
          <w:bCs/>
          <w:color w:val="000000"/>
          <w:sz w:val="32"/>
          <w:szCs w:val="32"/>
        </w:rPr>
      </w:pPr>
    </w:p>
    <w:p>
      <w:pPr>
        <w:rPr>
          <w:rFonts w:hint="eastAsia" w:ascii="宋体" w:hAnsi="宋体" w:eastAsia="黑体" w:cs="黑体"/>
          <w:b/>
          <w:bCs/>
          <w:color w:val="000000"/>
          <w:sz w:val="32"/>
          <w:szCs w:val="32"/>
        </w:rPr>
      </w:pPr>
    </w:p>
    <w:p>
      <w:pPr>
        <w:rPr>
          <w:rFonts w:hint="eastAsia" w:ascii="宋体" w:hAnsi="宋体" w:eastAsia="黑体" w:cs="黑体"/>
          <w:b/>
          <w:bCs/>
          <w:color w:val="000000"/>
          <w:sz w:val="32"/>
          <w:szCs w:val="32"/>
        </w:rPr>
      </w:pPr>
    </w:p>
    <w:p>
      <w:pPr>
        <w:rPr>
          <w:rFonts w:hint="eastAsia" w:ascii="宋体" w:hAnsi="宋体" w:eastAsia="黑体" w:cs="黑体"/>
          <w:b/>
          <w:bCs/>
          <w:color w:val="000000"/>
          <w:sz w:val="32"/>
          <w:szCs w:val="32"/>
        </w:rPr>
      </w:pPr>
    </w:p>
    <w:p>
      <w:pPr>
        <w:rPr>
          <w:rFonts w:hint="eastAsia" w:ascii="宋体" w:hAnsi="宋体" w:eastAsia="黑体" w:cs="黑体"/>
          <w:b/>
          <w:bCs/>
          <w:color w:val="000000"/>
          <w:sz w:val="32"/>
          <w:szCs w:val="32"/>
        </w:rPr>
      </w:pPr>
    </w:p>
    <w:p>
      <w:pPr>
        <w:rPr>
          <w:rFonts w:hint="eastAsia" w:ascii="宋体" w:hAnsi="宋体" w:eastAsia="黑体" w:cs="黑体"/>
          <w:b/>
          <w:bCs/>
          <w:color w:val="000000"/>
          <w:sz w:val="32"/>
          <w:szCs w:val="32"/>
        </w:rPr>
      </w:pPr>
    </w:p>
    <w:p>
      <w:pPr>
        <w:rPr>
          <w:rFonts w:hint="eastAsia" w:ascii="宋体" w:hAnsi="宋体" w:eastAsia="黑体" w:cs="黑体"/>
          <w:b/>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宋体" w:hAnsi="宋体" w:eastAsia="黑体" w:cs="宋体"/>
          <w:color w:val="000000"/>
          <w:sz w:val="32"/>
          <w:szCs w:val="32"/>
        </w:rPr>
      </w:pPr>
      <w:r>
        <w:rPr>
          <w:rFonts w:hint="eastAsia" w:ascii="宋体" w:hAnsi="宋体" w:eastAsia="黑体" w:cs="宋体"/>
          <w:color w:val="000000"/>
          <w:sz w:val="32"/>
          <w:szCs w:val="32"/>
        </w:rPr>
        <w:t>十</w:t>
      </w:r>
      <w:r>
        <w:rPr>
          <w:rFonts w:hint="eastAsia" w:ascii="宋体" w:hAnsi="宋体" w:eastAsia="黑体" w:cs="宋体"/>
          <w:color w:val="000000"/>
          <w:sz w:val="32"/>
          <w:szCs w:val="32"/>
          <w:lang w:val="en-US" w:eastAsia="zh-CN"/>
        </w:rPr>
        <w:t>一</w:t>
      </w:r>
      <w:r>
        <w:rPr>
          <w:rFonts w:hint="eastAsia" w:ascii="宋体" w:hAnsi="宋体" w:eastAsia="黑体" w:cs="宋体"/>
          <w:color w:val="000000"/>
          <w:sz w:val="32"/>
          <w:szCs w:val="32"/>
        </w:rPr>
        <w:t>、办理说明</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lang w:val="en-US" w:eastAsia="zh-CN"/>
        </w:rPr>
        <w:t>邵阳市、各县市区</w:t>
      </w:r>
      <w:r>
        <w:rPr>
          <w:rFonts w:hint="eastAsia" w:ascii="宋体" w:hAnsi="宋体" w:eastAsia="仿宋_GB2312" w:cs="仿宋_GB2312"/>
          <w:color w:val="000000"/>
          <w:sz w:val="32"/>
          <w:szCs w:val="32"/>
        </w:rPr>
        <w:t>行政区域内</w:t>
      </w:r>
      <w:r>
        <w:rPr>
          <w:rFonts w:hint="eastAsia" w:ascii="宋体" w:hAnsi="宋体" w:eastAsia="仿宋_GB2312" w:cs="仿宋"/>
          <w:color w:val="000000"/>
          <w:sz w:val="32"/>
          <w:szCs w:val="32"/>
        </w:rPr>
        <w:t>养老保险参保人员。</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宋体" w:hAnsi="宋体" w:eastAsia="黑体" w:cs="宋体"/>
          <w:color w:val="000000"/>
          <w:sz w:val="32"/>
          <w:szCs w:val="32"/>
        </w:rPr>
      </w:pPr>
      <w:r>
        <w:rPr>
          <w:rFonts w:hint="eastAsia" w:ascii="宋体" w:hAnsi="宋体" w:eastAsia="黑体" w:cs="宋体"/>
          <w:color w:val="000000"/>
          <w:sz w:val="32"/>
          <w:szCs w:val="32"/>
        </w:rPr>
        <w:t>十</w:t>
      </w:r>
      <w:r>
        <w:rPr>
          <w:rFonts w:hint="eastAsia" w:ascii="宋体" w:hAnsi="宋体" w:eastAsia="黑体" w:cs="宋体"/>
          <w:color w:val="000000"/>
          <w:sz w:val="32"/>
          <w:szCs w:val="32"/>
          <w:lang w:val="en-US" w:eastAsia="zh-CN"/>
        </w:rPr>
        <w:t>二</w:t>
      </w:r>
      <w:r>
        <w:rPr>
          <w:rFonts w:hint="eastAsia" w:ascii="宋体" w:hAnsi="宋体" w:eastAsia="黑体" w:cs="宋体"/>
          <w:color w:val="000000"/>
          <w:sz w:val="32"/>
          <w:szCs w:val="32"/>
        </w:rPr>
        <w:t>、审批时限</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宋体" w:hAnsi="宋体" w:eastAsia="仿宋_GB2312" w:cs="宋体"/>
          <w:color w:val="000000"/>
          <w:sz w:val="32"/>
          <w:szCs w:val="32"/>
        </w:rPr>
      </w:pPr>
      <w:r>
        <w:rPr>
          <w:rFonts w:hint="eastAsia" w:ascii="宋体" w:hAnsi="宋体" w:eastAsia="仿宋_GB2312" w:cs="仿宋_GB2312"/>
          <w:color w:val="000000"/>
          <w:sz w:val="32"/>
          <w:szCs w:val="32"/>
        </w:rPr>
        <w:t>即办</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宋体" w:hAnsi="宋体" w:eastAsia="黑体" w:cs="宋体"/>
          <w:color w:val="000000"/>
          <w:sz w:val="32"/>
          <w:szCs w:val="32"/>
        </w:rPr>
      </w:pPr>
      <w:r>
        <w:rPr>
          <w:rFonts w:hint="eastAsia" w:ascii="宋体" w:hAnsi="宋体" w:eastAsia="黑体" w:cs="宋体"/>
          <w:color w:val="000000"/>
          <w:sz w:val="32"/>
          <w:szCs w:val="32"/>
        </w:rPr>
        <w:t>十</w:t>
      </w:r>
      <w:r>
        <w:rPr>
          <w:rFonts w:hint="eastAsia" w:ascii="宋体" w:hAnsi="宋体" w:eastAsia="黑体" w:cs="宋体"/>
          <w:color w:val="000000"/>
          <w:sz w:val="32"/>
          <w:szCs w:val="32"/>
          <w:lang w:val="en-US" w:eastAsia="zh-CN"/>
        </w:rPr>
        <w:t>三</w:t>
      </w:r>
      <w:r>
        <w:rPr>
          <w:rFonts w:hint="eastAsia" w:ascii="宋体" w:hAnsi="宋体" w:eastAsia="黑体" w:cs="宋体"/>
          <w:color w:val="000000"/>
          <w:sz w:val="32"/>
          <w:szCs w:val="32"/>
        </w:rPr>
        <w:t>、收费标准及依据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宋体" w:hAnsi="宋体" w:eastAsia="仿宋_GB2312" w:cs="宋体"/>
          <w:color w:val="000000"/>
          <w:sz w:val="32"/>
          <w:szCs w:val="32"/>
        </w:rPr>
      </w:pPr>
      <w:r>
        <w:rPr>
          <w:rFonts w:hint="eastAsia" w:ascii="宋体" w:hAnsi="宋体" w:eastAsia="仿宋_GB2312" w:cs="仿宋_GB2312"/>
          <w:color w:val="000000"/>
          <w:sz w:val="32"/>
          <w:szCs w:val="32"/>
          <w:shd w:val="clear" w:color="auto" w:fill="FFFFFF"/>
        </w:rPr>
        <w:t>不收费</w:t>
      </w:r>
    </w:p>
    <w:p>
      <w:pPr>
        <w:keepNext w:val="0"/>
        <w:keepLines w:val="0"/>
        <w:pageBreakBefore w:val="0"/>
        <w:widowControl w:val="0"/>
        <w:tabs>
          <w:tab w:val="left" w:pos="1025"/>
        </w:tabs>
        <w:kinsoku/>
        <w:wordWrap/>
        <w:overflowPunct/>
        <w:topLinePunct w:val="0"/>
        <w:autoSpaceDE/>
        <w:autoSpaceDN/>
        <w:bidi w:val="0"/>
        <w:adjustRightInd/>
        <w:snapToGrid/>
        <w:spacing w:line="500" w:lineRule="exact"/>
        <w:ind w:firstLine="640" w:firstLineChars="200"/>
        <w:textAlignment w:val="auto"/>
        <w:rPr>
          <w:rFonts w:hint="eastAsia" w:ascii="宋体" w:hAnsi="宋体" w:eastAsia="黑体"/>
          <w:sz w:val="32"/>
        </w:rPr>
      </w:pPr>
    </w:p>
    <w:p>
      <w:pPr>
        <w:keepNext w:val="0"/>
        <w:keepLines w:val="0"/>
        <w:pageBreakBefore w:val="0"/>
        <w:widowControl w:val="0"/>
        <w:tabs>
          <w:tab w:val="left" w:pos="1025"/>
        </w:tabs>
        <w:kinsoku/>
        <w:wordWrap/>
        <w:overflowPunct/>
        <w:topLinePunct w:val="0"/>
        <w:autoSpaceDE/>
        <w:autoSpaceDN/>
        <w:bidi w:val="0"/>
        <w:adjustRightInd/>
        <w:snapToGrid/>
        <w:spacing w:line="500" w:lineRule="exact"/>
        <w:ind w:firstLine="640" w:firstLineChars="200"/>
        <w:textAlignment w:val="auto"/>
        <w:rPr>
          <w:rFonts w:hint="eastAsia" w:ascii="宋体" w:hAnsi="宋体" w:eastAsia="黑体"/>
          <w:sz w:val="32"/>
          <w:lang w:eastAsia="zh-CN"/>
        </w:rPr>
      </w:pPr>
      <w:r>
        <w:rPr>
          <w:rFonts w:hint="eastAsia" w:ascii="宋体" w:hAnsi="宋体" w:eastAsia="黑体"/>
          <w:sz w:val="32"/>
        </w:rPr>
        <w:t>十</w:t>
      </w:r>
      <w:r>
        <w:rPr>
          <w:rFonts w:hint="eastAsia" w:ascii="宋体" w:hAnsi="宋体" w:eastAsia="黑体"/>
          <w:sz w:val="32"/>
          <w:lang w:val="en-US" w:eastAsia="zh-CN"/>
        </w:rPr>
        <w:t>四</w:t>
      </w:r>
      <w:r>
        <w:rPr>
          <w:rFonts w:hint="eastAsia" w:ascii="宋体" w:hAnsi="宋体" w:eastAsia="黑体"/>
          <w:sz w:val="32"/>
        </w:rPr>
        <w:t>、办公地点</w:t>
      </w:r>
      <w:r>
        <w:rPr>
          <w:rFonts w:hint="eastAsia" w:ascii="宋体" w:hAnsi="宋体" w:eastAsia="黑体"/>
          <w:sz w:val="32"/>
          <w:lang w:eastAsia="zh-CN"/>
        </w:rPr>
        <w:t>及咨询电话</w:t>
      </w:r>
    </w:p>
    <w:tbl>
      <w:tblPr>
        <w:tblStyle w:val="5"/>
        <w:tblW w:w="8840" w:type="dxa"/>
        <w:tblInd w:w="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510"/>
        <w:gridCol w:w="2265"/>
        <w:gridCol w:w="4348"/>
        <w:gridCol w:w="1717"/>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366" w:hRule="atLeast"/>
        </w:trPr>
        <w:tc>
          <w:tcPr>
            <w:tcW w:w="510" w:type="dxa"/>
            <w:tcBorders>
              <w:top w:val="single" w:color="231F20" w:sz="8" w:space="0"/>
              <w:left w:val="single" w:color="231F20" w:sz="8" w:space="0"/>
              <w:bottom w:val="single" w:color="231F20" w:sz="8" w:space="0"/>
              <w:right w:val="single" w:color="000000" w:sz="4" w:space="0"/>
              <w:tl2br w:val="nil"/>
              <w:tr2bl w:val="nil"/>
            </w:tcBorders>
            <w:vAlign w:val="center"/>
          </w:tcPr>
          <w:p>
            <w:pPr>
              <w:pStyle w:val="6"/>
              <w:keepNext w:val="0"/>
              <w:keepLines w:val="0"/>
              <w:pageBreakBefore w:val="0"/>
              <w:widowControl w:val="0"/>
              <w:kinsoku/>
              <w:wordWrap/>
              <w:overflowPunct/>
              <w:topLinePunct w:val="0"/>
              <w:bidi w:val="0"/>
              <w:adjustRightInd/>
              <w:snapToGrid/>
              <w:ind w:left="0" w:right="0"/>
              <w:jc w:val="center"/>
              <w:textAlignment w:val="auto"/>
              <w:rPr>
                <w:rFonts w:hint="default" w:ascii="Times New Roman" w:hAnsi="Times New Roman" w:cs="Times New Roman"/>
                <w:sz w:val="24"/>
              </w:rPr>
            </w:pPr>
            <w:r>
              <w:rPr>
                <w:rFonts w:hint="default" w:ascii="Times New Roman" w:hAnsi="Times New Roman" w:cs="Times New Roman"/>
                <w:color w:val="231F20"/>
                <w:w w:val="105"/>
                <w:sz w:val="24"/>
              </w:rPr>
              <w:t>序号</w:t>
            </w:r>
          </w:p>
        </w:tc>
        <w:tc>
          <w:tcPr>
            <w:tcW w:w="2265" w:type="dxa"/>
            <w:tcBorders>
              <w:top w:val="single" w:color="231F20" w:sz="8" w:space="0"/>
              <w:left w:val="single" w:color="000000" w:sz="4" w:space="0"/>
              <w:bottom w:val="single" w:color="231F20" w:sz="8" w:space="0"/>
              <w:right w:val="single" w:color="000000" w:sz="4" w:space="0"/>
              <w:tl2br w:val="nil"/>
              <w:tr2bl w:val="nil"/>
            </w:tcBorders>
            <w:vAlign w:val="center"/>
          </w:tcPr>
          <w:p>
            <w:pPr>
              <w:pStyle w:val="6"/>
              <w:keepNext w:val="0"/>
              <w:keepLines w:val="0"/>
              <w:pageBreakBefore w:val="0"/>
              <w:widowControl w:val="0"/>
              <w:kinsoku/>
              <w:wordWrap/>
              <w:overflowPunct/>
              <w:topLinePunct w:val="0"/>
              <w:bidi w:val="0"/>
              <w:adjustRightInd/>
              <w:snapToGrid/>
              <w:ind w:left="0" w:right="0"/>
              <w:jc w:val="center"/>
              <w:textAlignment w:val="auto"/>
              <w:rPr>
                <w:rFonts w:hint="default" w:ascii="Times New Roman" w:hAnsi="Times New Roman" w:cs="Times New Roman"/>
                <w:sz w:val="24"/>
              </w:rPr>
            </w:pPr>
            <w:r>
              <w:rPr>
                <w:rFonts w:hint="default" w:ascii="Times New Roman" w:hAnsi="Times New Roman" w:cs="Times New Roman"/>
                <w:w w:val="105"/>
                <w:sz w:val="24"/>
              </w:rPr>
              <w:t>中心名称</w:t>
            </w:r>
          </w:p>
        </w:tc>
        <w:tc>
          <w:tcPr>
            <w:tcW w:w="4348" w:type="dxa"/>
            <w:tcBorders>
              <w:top w:val="single" w:color="231F20" w:sz="8" w:space="0"/>
              <w:left w:val="single" w:color="000000" w:sz="4" w:space="0"/>
              <w:bottom w:val="single" w:color="231F20" w:sz="8" w:space="0"/>
              <w:right w:val="single" w:color="000000" w:sz="4" w:space="0"/>
              <w:tl2br w:val="nil"/>
              <w:tr2bl w:val="nil"/>
            </w:tcBorders>
            <w:vAlign w:val="center"/>
          </w:tcPr>
          <w:p>
            <w:pPr>
              <w:pStyle w:val="6"/>
              <w:keepNext w:val="0"/>
              <w:keepLines w:val="0"/>
              <w:pageBreakBefore w:val="0"/>
              <w:widowControl w:val="0"/>
              <w:tabs>
                <w:tab w:val="left" w:pos="589"/>
                <w:tab w:val="left" w:pos="1159"/>
                <w:tab w:val="left" w:pos="1729"/>
              </w:tabs>
              <w:kinsoku/>
              <w:wordWrap/>
              <w:overflowPunct/>
              <w:topLinePunct w:val="0"/>
              <w:bidi w:val="0"/>
              <w:adjustRightInd/>
              <w:snapToGrid/>
              <w:ind w:left="0" w:right="0"/>
              <w:jc w:val="center"/>
              <w:textAlignment w:val="auto"/>
              <w:rPr>
                <w:rFonts w:hint="default" w:ascii="Times New Roman" w:hAnsi="Times New Roman" w:cs="Times New Roman"/>
                <w:sz w:val="24"/>
              </w:rPr>
            </w:pPr>
            <w:r>
              <w:rPr>
                <w:rFonts w:hint="default" w:ascii="Times New Roman" w:hAnsi="Times New Roman" w:cs="Times New Roman"/>
                <w:w w:val="105"/>
                <w:sz w:val="24"/>
              </w:rPr>
              <w:t>中</w:t>
            </w:r>
            <w:r>
              <w:rPr>
                <w:rFonts w:hint="default" w:ascii="Times New Roman" w:hAnsi="Times New Roman" w:cs="Times New Roman"/>
                <w:w w:val="105"/>
                <w:sz w:val="24"/>
              </w:rPr>
              <w:tab/>
            </w:r>
            <w:r>
              <w:rPr>
                <w:rFonts w:hint="default" w:ascii="Times New Roman" w:hAnsi="Times New Roman" w:cs="Times New Roman"/>
                <w:w w:val="105"/>
                <w:sz w:val="24"/>
              </w:rPr>
              <w:t>心</w:t>
            </w:r>
            <w:r>
              <w:rPr>
                <w:rFonts w:hint="default" w:ascii="Times New Roman" w:hAnsi="Times New Roman" w:cs="Times New Roman"/>
                <w:w w:val="105"/>
                <w:sz w:val="24"/>
              </w:rPr>
              <w:tab/>
            </w:r>
            <w:r>
              <w:rPr>
                <w:rFonts w:hint="default" w:ascii="Times New Roman" w:hAnsi="Times New Roman" w:cs="Times New Roman"/>
                <w:w w:val="105"/>
                <w:sz w:val="24"/>
              </w:rPr>
              <w:t>地</w:t>
            </w:r>
            <w:r>
              <w:rPr>
                <w:rFonts w:hint="default" w:ascii="Times New Roman" w:hAnsi="Times New Roman" w:cs="Times New Roman"/>
                <w:w w:val="105"/>
                <w:sz w:val="24"/>
              </w:rPr>
              <w:tab/>
            </w:r>
            <w:r>
              <w:rPr>
                <w:rFonts w:hint="default" w:ascii="Times New Roman" w:hAnsi="Times New Roman" w:cs="Times New Roman"/>
                <w:w w:val="105"/>
                <w:sz w:val="24"/>
              </w:rPr>
              <w:t>址</w:t>
            </w:r>
          </w:p>
        </w:tc>
        <w:tc>
          <w:tcPr>
            <w:tcW w:w="1717" w:type="dxa"/>
            <w:tcBorders>
              <w:top w:val="single" w:color="231F20" w:sz="8" w:space="0"/>
              <w:left w:val="single" w:color="000000" w:sz="4" w:space="0"/>
              <w:bottom w:val="single" w:color="231F20" w:sz="8" w:space="0"/>
              <w:right w:val="single" w:color="231F20" w:sz="8" w:space="0"/>
              <w:tl2br w:val="nil"/>
              <w:tr2bl w:val="nil"/>
            </w:tcBorders>
            <w:vAlign w:val="center"/>
          </w:tcPr>
          <w:p>
            <w:pPr>
              <w:pStyle w:val="6"/>
              <w:keepNext w:val="0"/>
              <w:keepLines w:val="0"/>
              <w:pageBreakBefore w:val="0"/>
              <w:widowControl w:val="0"/>
              <w:kinsoku/>
              <w:wordWrap/>
              <w:overflowPunct/>
              <w:topLinePunct w:val="0"/>
              <w:bidi w:val="0"/>
              <w:adjustRightInd/>
              <w:snapToGrid/>
              <w:ind w:left="0" w:right="0"/>
              <w:jc w:val="center"/>
              <w:textAlignment w:val="auto"/>
              <w:rPr>
                <w:rFonts w:hint="default" w:ascii="Times New Roman" w:hAnsi="Times New Roman" w:cs="Times New Roman"/>
                <w:sz w:val="24"/>
              </w:rPr>
            </w:pPr>
            <w:r>
              <w:rPr>
                <w:rFonts w:hint="default" w:ascii="Times New Roman" w:hAnsi="Times New Roman" w:cs="Times New Roman"/>
                <w:color w:val="231F20"/>
                <w:w w:val="105"/>
                <w:sz w:val="24"/>
              </w:rPr>
              <w:t>咨询电话</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366" w:hRule="atLeast"/>
        </w:trPr>
        <w:tc>
          <w:tcPr>
            <w:tcW w:w="510" w:type="dxa"/>
            <w:tcBorders>
              <w:top w:val="single" w:color="231F20" w:sz="8" w:space="0"/>
              <w:left w:val="single" w:color="231F20" w:sz="8" w:space="0"/>
              <w:bottom w:val="single" w:color="231F20" w:sz="8" w:space="0"/>
              <w:right w:val="single" w:color="000000" w:sz="4" w:space="0"/>
              <w:tl2br w:val="nil"/>
              <w:tr2bl w:val="nil"/>
            </w:tcBorders>
            <w:vAlign w:val="center"/>
          </w:tcPr>
          <w:p>
            <w:pPr>
              <w:pStyle w:val="6"/>
              <w:keepNext w:val="0"/>
              <w:keepLines w:val="0"/>
              <w:pageBreakBefore w:val="0"/>
              <w:widowControl w:val="0"/>
              <w:kinsoku/>
              <w:wordWrap/>
              <w:overflowPunct/>
              <w:topLinePunct w:val="0"/>
              <w:bidi w:val="0"/>
              <w:adjustRightInd/>
              <w:snapToGrid/>
              <w:ind w:left="0" w:right="0"/>
              <w:jc w:val="center"/>
              <w:textAlignment w:val="auto"/>
              <w:rPr>
                <w:rFonts w:hint="default" w:ascii="Times New Roman" w:hAnsi="Times New Roman" w:cs="Times New Roman"/>
                <w:sz w:val="24"/>
                <w:lang w:val="en-US"/>
              </w:rPr>
            </w:pPr>
            <w:r>
              <w:rPr>
                <w:rFonts w:hint="default" w:ascii="Times New Roman" w:hAnsi="Times New Roman" w:cs="Times New Roman"/>
                <w:sz w:val="24"/>
                <w:lang w:val="en-US"/>
              </w:rPr>
              <w:t>1</w:t>
            </w:r>
          </w:p>
        </w:tc>
        <w:tc>
          <w:tcPr>
            <w:tcW w:w="2265" w:type="dxa"/>
            <w:tcBorders>
              <w:top w:val="single" w:color="231F20" w:sz="8" w:space="0"/>
              <w:left w:val="single" w:color="000000" w:sz="4" w:space="0"/>
              <w:bottom w:val="single" w:color="231F20" w:sz="8" w:space="0"/>
              <w:right w:val="single" w:color="000000" w:sz="4" w:space="0"/>
              <w:tl2br w:val="nil"/>
              <w:tr2bl w:val="nil"/>
            </w:tcBorders>
            <w:vAlign w:val="center"/>
          </w:tcPr>
          <w:p>
            <w:pPr>
              <w:pStyle w:val="6"/>
              <w:keepNext w:val="0"/>
              <w:keepLines w:val="0"/>
              <w:pageBreakBefore w:val="0"/>
              <w:widowControl w:val="0"/>
              <w:kinsoku/>
              <w:wordWrap/>
              <w:overflowPunct/>
              <w:topLinePunct w:val="0"/>
              <w:bidi w:val="0"/>
              <w:adjustRightInd/>
              <w:snapToGrid/>
              <w:ind w:left="0" w:right="0"/>
              <w:jc w:val="both"/>
              <w:textAlignment w:val="auto"/>
              <w:rPr>
                <w:rFonts w:hint="default" w:ascii="Times New Roman" w:hAnsi="Times New Roman" w:cs="Times New Roman"/>
                <w:sz w:val="24"/>
              </w:rPr>
            </w:pPr>
            <w:r>
              <w:rPr>
                <w:rFonts w:hint="eastAsia" w:ascii="Times New Roman" w:hAnsi="Times New Roman" w:cs="Times New Roman"/>
                <w:sz w:val="24"/>
                <w:lang w:eastAsia="zh-CN"/>
              </w:rPr>
              <w:t>北塔区社会养老保险服务</w:t>
            </w:r>
            <w:r>
              <w:rPr>
                <w:rFonts w:hint="default" w:ascii="Times New Roman" w:hAnsi="Times New Roman" w:cs="Times New Roman"/>
                <w:sz w:val="24"/>
              </w:rPr>
              <w:t>中心</w:t>
            </w:r>
          </w:p>
        </w:tc>
        <w:tc>
          <w:tcPr>
            <w:tcW w:w="4348" w:type="dxa"/>
            <w:tcBorders>
              <w:top w:val="single" w:color="231F20" w:sz="8" w:space="0"/>
              <w:left w:val="single" w:color="000000" w:sz="4" w:space="0"/>
              <w:bottom w:val="single" w:color="231F20" w:sz="8" w:space="0"/>
              <w:right w:val="single" w:color="000000" w:sz="4" w:space="0"/>
              <w:tl2br w:val="nil"/>
              <w:tr2bl w:val="nil"/>
            </w:tcBorders>
            <w:vAlign w:val="center"/>
          </w:tcPr>
          <w:p>
            <w:pPr>
              <w:pStyle w:val="6"/>
              <w:keepNext w:val="0"/>
              <w:keepLines w:val="0"/>
              <w:pageBreakBefore w:val="0"/>
              <w:widowControl w:val="0"/>
              <w:kinsoku/>
              <w:wordWrap/>
              <w:overflowPunct/>
              <w:topLinePunct w:val="0"/>
              <w:bidi w:val="0"/>
              <w:adjustRightInd/>
              <w:snapToGrid/>
              <w:ind w:left="0" w:right="0"/>
              <w:jc w:val="both"/>
              <w:textAlignment w:val="auto"/>
              <w:rPr>
                <w:rFonts w:hint="default" w:ascii="Times New Roman" w:hAnsi="Times New Roman" w:eastAsia="Arial Unicode MS" w:cs="Times New Roman"/>
                <w:sz w:val="24"/>
                <w:lang w:val="en-US" w:eastAsia="zh-CN"/>
              </w:rPr>
            </w:pPr>
            <w:r>
              <w:rPr>
                <w:rFonts w:hint="eastAsia" w:ascii="Times New Roman" w:hAnsi="Times New Roman" w:cs="Times New Roman"/>
                <w:sz w:val="24"/>
                <w:lang w:val="en-US" w:eastAsia="zh-CN"/>
              </w:rPr>
              <w:t>北塔区云山路江馨裕泽园小区公共服务平台1楼</w:t>
            </w:r>
          </w:p>
        </w:tc>
        <w:tc>
          <w:tcPr>
            <w:tcW w:w="1717" w:type="dxa"/>
            <w:tcBorders>
              <w:top w:val="single" w:color="231F20" w:sz="8" w:space="0"/>
              <w:left w:val="single" w:color="000000" w:sz="4" w:space="0"/>
              <w:bottom w:val="single" w:color="231F20" w:sz="8" w:space="0"/>
              <w:right w:val="single" w:color="231F20" w:sz="8" w:space="0"/>
              <w:tl2br w:val="nil"/>
              <w:tr2bl w:val="nil"/>
            </w:tcBorders>
            <w:vAlign w:val="center"/>
          </w:tcPr>
          <w:p>
            <w:pPr>
              <w:pStyle w:val="6"/>
              <w:keepNext w:val="0"/>
              <w:keepLines w:val="0"/>
              <w:pageBreakBefore w:val="0"/>
              <w:widowControl w:val="0"/>
              <w:kinsoku/>
              <w:wordWrap/>
              <w:overflowPunct/>
              <w:topLinePunct w:val="0"/>
              <w:bidi w:val="0"/>
              <w:adjustRightInd/>
              <w:snapToGrid/>
              <w:ind w:left="0" w:right="0"/>
              <w:jc w:val="center"/>
              <w:textAlignment w:val="auto"/>
              <w:rPr>
                <w:rFonts w:hint="default" w:ascii="Times New Roman" w:hAnsi="Times New Roman" w:eastAsia="Arial Unicode MS" w:cs="Times New Roman"/>
                <w:sz w:val="24"/>
                <w:lang w:val="en-US" w:eastAsia="zh-CN"/>
              </w:rPr>
            </w:pPr>
            <w:r>
              <w:rPr>
                <w:rFonts w:hint="default" w:ascii="Times New Roman" w:hAnsi="Times New Roman" w:cs="Times New Roman"/>
                <w:sz w:val="24"/>
              </w:rPr>
              <w:t>0739-</w:t>
            </w:r>
            <w:r>
              <w:rPr>
                <w:rFonts w:hint="eastAsia" w:ascii="Times New Roman" w:hAnsi="Times New Roman" w:cs="Times New Roman"/>
                <w:sz w:val="24"/>
                <w:lang w:val="en-US" w:eastAsia="zh-CN"/>
              </w:rPr>
              <w:t>5672856</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366" w:hRule="atLeast"/>
        </w:trPr>
        <w:tc>
          <w:tcPr>
            <w:tcW w:w="510" w:type="dxa"/>
            <w:tcBorders>
              <w:top w:val="single" w:color="231F20" w:sz="8" w:space="0"/>
              <w:left w:val="single" w:color="231F20" w:sz="8" w:space="0"/>
              <w:bottom w:val="single" w:color="231F20" w:sz="8" w:space="0"/>
              <w:right w:val="single" w:color="000000" w:sz="4" w:space="0"/>
              <w:tl2br w:val="nil"/>
              <w:tr2bl w:val="nil"/>
            </w:tcBorders>
            <w:vAlign w:val="center"/>
          </w:tcPr>
          <w:p>
            <w:pPr>
              <w:pStyle w:val="6"/>
              <w:keepNext w:val="0"/>
              <w:keepLines w:val="0"/>
              <w:pageBreakBefore w:val="0"/>
              <w:widowControl w:val="0"/>
              <w:kinsoku/>
              <w:wordWrap/>
              <w:overflowPunct/>
              <w:topLinePunct w:val="0"/>
              <w:bidi w:val="0"/>
              <w:adjustRightInd/>
              <w:snapToGrid/>
              <w:ind w:left="0" w:right="0"/>
              <w:jc w:val="center"/>
              <w:textAlignment w:val="auto"/>
              <w:rPr>
                <w:rFonts w:hint="default" w:ascii="Times New Roman" w:hAnsi="Times New Roman" w:cs="Times New Roman"/>
                <w:sz w:val="24"/>
                <w:lang w:val="en-US"/>
              </w:rPr>
            </w:pPr>
            <w:r>
              <w:rPr>
                <w:rFonts w:hint="default" w:ascii="Times New Roman" w:hAnsi="Times New Roman" w:cs="Times New Roman"/>
                <w:sz w:val="24"/>
                <w:lang w:val="en-US"/>
              </w:rPr>
              <w:t>2</w:t>
            </w:r>
          </w:p>
        </w:tc>
        <w:tc>
          <w:tcPr>
            <w:tcW w:w="2265" w:type="dxa"/>
            <w:tcBorders>
              <w:top w:val="single" w:color="231F20" w:sz="8" w:space="0"/>
              <w:left w:val="single" w:color="000000" w:sz="4" w:space="0"/>
              <w:bottom w:val="single" w:color="231F20" w:sz="8" w:space="0"/>
              <w:right w:val="single" w:color="000000" w:sz="4" w:space="0"/>
              <w:tl2br w:val="nil"/>
              <w:tr2bl w:val="nil"/>
            </w:tcBorders>
            <w:vAlign w:val="center"/>
          </w:tcPr>
          <w:p>
            <w:pPr>
              <w:pStyle w:val="6"/>
              <w:keepNext w:val="0"/>
              <w:keepLines w:val="0"/>
              <w:pageBreakBefore w:val="0"/>
              <w:widowControl w:val="0"/>
              <w:kinsoku/>
              <w:wordWrap/>
              <w:overflowPunct/>
              <w:topLinePunct w:val="0"/>
              <w:bidi w:val="0"/>
              <w:adjustRightInd/>
              <w:snapToGrid/>
              <w:ind w:left="0" w:right="0"/>
              <w:jc w:val="both"/>
              <w:textAlignment w:val="auto"/>
              <w:rPr>
                <w:rFonts w:hint="eastAsia" w:ascii="Times New Roman" w:hAnsi="Times New Roman" w:eastAsia="Arial Unicode MS" w:cs="Times New Roman"/>
                <w:sz w:val="24"/>
                <w:lang w:eastAsia="zh-CN"/>
              </w:rPr>
            </w:pPr>
            <w:r>
              <w:rPr>
                <w:rFonts w:hint="default" w:ascii="Times New Roman" w:hAnsi="Times New Roman" w:cs="Times New Roman"/>
                <w:sz w:val="24"/>
              </w:rPr>
              <w:t>大祥区</w:t>
            </w:r>
            <w:r>
              <w:rPr>
                <w:rFonts w:hint="eastAsia" w:ascii="Times New Roman" w:hAnsi="Times New Roman" w:cs="Times New Roman"/>
                <w:sz w:val="24"/>
                <w:lang w:eastAsia="zh-CN"/>
              </w:rPr>
              <w:t>社会养老保险事业管理所</w:t>
            </w:r>
          </w:p>
        </w:tc>
        <w:tc>
          <w:tcPr>
            <w:tcW w:w="4348" w:type="dxa"/>
            <w:tcBorders>
              <w:top w:val="single" w:color="231F20" w:sz="8" w:space="0"/>
              <w:left w:val="single" w:color="000000" w:sz="4" w:space="0"/>
              <w:bottom w:val="single" w:color="231F20" w:sz="8" w:space="0"/>
              <w:right w:val="single" w:color="000000" w:sz="4" w:space="0"/>
              <w:tl2br w:val="nil"/>
              <w:tr2bl w:val="nil"/>
            </w:tcBorders>
            <w:vAlign w:val="center"/>
          </w:tcPr>
          <w:p>
            <w:pPr>
              <w:pStyle w:val="6"/>
              <w:keepNext w:val="0"/>
              <w:keepLines w:val="0"/>
              <w:pageBreakBefore w:val="0"/>
              <w:widowControl w:val="0"/>
              <w:kinsoku/>
              <w:wordWrap/>
              <w:overflowPunct/>
              <w:topLinePunct w:val="0"/>
              <w:bidi w:val="0"/>
              <w:adjustRightInd/>
              <w:snapToGrid/>
              <w:ind w:left="0" w:right="0"/>
              <w:jc w:val="both"/>
              <w:textAlignment w:val="auto"/>
              <w:rPr>
                <w:rFonts w:hint="default" w:ascii="Times New Roman" w:hAnsi="Times New Roman" w:eastAsia="Arial Unicode MS" w:cs="Times New Roman"/>
                <w:sz w:val="24"/>
                <w:lang w:val="en-US" w:eastAsia="zh-CN"/>
              </w:rPr>
            </w:pPr>
            <w:r>
              <w:rPr>
                <w:rFonts w:hint="default" w:ascii="Times New Roman" w:hAnsi="Times New Roman" w:cs="Times New Roman"/>
                <w:sz w:val="24"/>
                <w:lang w:val="en-US"/>
              </w:rPr>
              <w:t>邵阳市</w:t>
            </w:r>
            <w:r>
              <w:rPr>
                <w:rFonts w:hint="default" w:ascii="Times New Roman" w:hAnsi="Times New Roman" w:cs="Times New Roman"/>
                <w:sz w:val="24"/>
              </w:rPr>
              <w:t>大祥区</w:t>
            </w:r>
            <w:r>
              <w:rPr>
                <w:rFonts w:hint="default" w:ascii="Times New Roman" w:hAnsi="Times New Roman" w:cs="Times New Roman"/>
                <w:sz w:val="24"/>
                <w:lang w:val="en-US"/>
              </w:rPr>
              <w:t>西湖路</w:t>
            </w:r>
            <w:r>
              <w:rPr>
                <w:rFonts w:hint="eastAsia" w:ascii="Times New Roman" w:hAnsi="Times New Roman" w:cs="Times New Roman"/>
                <w:sz w:val="24"/>
                <w:lang w:val="en-US" w:eastAsia="zh-CN"/>
              </w:rPr>
              <w:t>大祥区政务中心2楼</w:t>
            </w:r>
          </w:p>
        </w:tc>
        <w:tc>
          <w:tcPr>
            <w:tcW w:w="1717" w:type="dxa"/>
            <w:tcBorders>
              <w:top w:val="single" w:color="231F20" w:sz="8" w:space="0"/>
              <w:left w:val="single" w:color="000000" w:sz="4" w:space="0"/>
              <w:bottom w:val="single" w:color="231F20" w:sz="8" w:space="0"/>
              <w:right w:val="single" w:color="231F20" w:sz="8" w:space="0"/>
              <w:tl2br w:val="nil"/>
              <w:tr2bl w:val="nil"/>
            </w:tcBorders>
            <w:vAlign w:val="center"/>
          </w:tcPr>
          <w:p>
            <w:pPr>
              <w:pStyle w:val="6"/>
              <w:keepNext w:val="0"/>
              <w:keepLines w:val="0"/>
              <w:pageBreakBefore w:val="0"/>
              <w:widowControl w:val="0"/>
              <w:kinsoku/>
              <w:wordWrap/>
              <w:overflowPunct/>
              <w:topLinePunct w:val="0"/>
              <w:bidi w:val="0"/>
              <w:adjustRightInd/>
              <w:snapToGrid/>
              <w:ind w:left="0" w:right="0"/>
              <w:jc w:val="center"/>
              <w:textAlignment w:val="auto"/>
              <w:rPr>
                <w:rFonts w:hint="default" w:ascii="Times New Roman" w:hAnsi="Times New Roman" w:eastAsia="Arial Unicode MS" w:cs="Times New Roman"/>
                <w:sz w:val="24"/>
                <w:lang w:val="en-US" w:eastAsia="zh-CN"/>
              </w:rPr>
            </w:pPr>
            <w:r>
              <w:rPr>
                <w:rFonts w:hint="default" w:ascii="Times New Roman" w:hAnsi="Times New Roman" w:cs="Times New Roman"/>
                <w:sz w:val="24"/>
              </w:rPr>
              <w:t>0739-</w:t>
            </w:r>
            <w:r>
              <w:rPr>
                <w:rFonts w:hint="eastAsia" w:ascii="Times New Roman" w:hAnsi="Times New Roman" w:cs="Times New Roman"/>
                <w:sz w:val="24"/>
                <w:lang w:val="en-US" w:eastAsia="zh-CN"/>
              </w:rPr>
              <w:t>5396307</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366" w:hRule="atLeast"/>
        </w:trPr>
        <w:tc>
          <w:tcPr>
            <w:tcW w:w="510" w:type="dxa"/>
            <w:tcBorders>
              <w:top w:val="single" w:color="231F20" w:sz="8" w:space="0"/>
              <w:left w:val="single" w:color="231F20" w:sz="8" w:space="0"/>
              <w:bottom w:val="single" w:color="231F20" w:sz="8" w:space="0"/>
              <w:right w:val="single" w:color="000000" w:sz="4" w:space="0"/>
              <w:tl2br w:val="nil"/>
              <w:tr2bl w:val="nil"/>
            </w:tcBorders>
            <w:vAlign w:val="center"/>
          </w:tcPr>
          <w:p>
            <w:pPr>
              <w:pStyle w:val="6"/>
              <w:keepNext w:val="0"/>
              <w:keepLines w:val="0"/>
              <w:pageBreakBefore w:val="0"/>
              <w:widowControl w:val="0"/>
              <w:kinsoku/>
              <w:wordWrap/>
              <w:overflowPunct/>
              <w:topLinePunct w:val="0"/>
              <w:bidi w:val="0"/>
              <w:adjustRightInd/>
              <w:snapToGrid/>
              <w:ind w:left="0" w:right="0"/>
              <w:jc w:val="center"/>
              <w:textAlignment w:val="auto"/>
              <w:rPr>
                <w:rFonts w:hint="default" w:ascii="Times New Roman" w:hAnsi="Times New Roman" w:cs="Times New Roman"/>
                <w:sz w:val="24"/>
                <w:lang w:val="en-US"/>
              </w:rPr>
            </w:pPr>
            <w:r>
              <w:rPr>
                <w:rFonts w:hint="default" w:ascii="Times New Roman" w:hAnsi="Times New Roman" w:cs="Times New Roman"/>
                <w:sz w:val="24"/>
                <w:lang w:val="en-US"/>
              </w:rPr>
              <w:t>3</w:t>
            </w:r>
          </w:p>
        </w:tc>
        <w:tc>
          <w:tcPr>
            <w:tcW w:w="2265" w:type="dxa"/>
            <w:tcBorders>
              <w:top w:val="single" w:color="231F20" w:sz="8" w:space="0"/>
              <w:left w:val="single" w:color="000000" w:sz="4" w:space="0"/>
              <w:bottom w:val="single" w:color="231F20" w:sz="8" w:space="0"/>
              <w:right w:val="single" w:color="000000" w:sz="4" w:space="0"/>
              <w:tl2br w:val="nil"/>
              <w:tr2bl w:val="nil"/>
            </w:tcBorders>
            <w:vAlign w:val="center"/>
          </w:tcPr>
          <w:p>
            <w:pPr>
              <w:pStyle w:val="6"/>
              <w:keepNext w:val="0"/>
              <w:keepLines w:val="0"/>
              <w:pageBreakBefore w:val="0"/>
              <w:widowControl w:val="0"/>
              <w:kinsoku/>
              <w:wordWrap/>
              <w:overflowPunct/>
              <w:topLinePunct w:val="0"/>
              <w:bidi w:val="0"/>
              <w:adjustRightInd/>
              <w:snapToGrid/>
              <w:ind w:left="0" w:right="0"/>
              <w:jc w:val="both"/>
              <w:textAlignment w:val="auto"/>
              <w:rPr>
                <w:rFonts w:hint="eastAsia" w:ascii="Times New Roman" w:hAnsi="Times New Roman" w:eastAsia="Arial Unicode MS" w:cs="Times New Roman"/>
                <w:sz w:val="24"/>
                <w:lang w:eastAsia="zh-CN"/>
              </w:rPr>
            </w:pPr>
            <w:r>
              <w:rPr>
                <w:rFonts w:hint="default" w:ascii="Times New Roman" w:hAnsi="Times New Roman" w:cs="Times New Roman"/>
                <w:sz w:val="24"/>
              </w:rPr>
              <w:t>双清区</w:t>
            </w:r>
            <w:r>
              <w:rPr>
                <w:rFonts w:hint="eastAsia" w:ascii="Times New Roman" w:hAnsi="Times New Roman" w:cs="Times New Roman"/>
                <w:sz w:val="24"/>
                <w:lang w:eastAsia="zh-CN"/>
              </w:rPr>
              <w:t>新型农村社会养老保险管理所</w:t>
            </w:r>
          </w:p>
        </w:tc>
        <w:tc>
          <w:tcPr>
            <w:tcW w:w="4348" w:type="dxa"/>
            <w:tcBorders>
              <w:top w:val="single" w:color="231F20" w:sz="8" w:space="0"/>
              <w:left w:val="single" w:color="000000" w:sz="4" w:space="0"/>
              <w:bottom w:val="single" w:color="231F20" w:sz="8" w:space="0"/>
              <w:right w:val="single" w:color="000000" w:sz="4" w:space="0"/>
              <w:tl2br w:val="nil"/>
              <w:tr2bl w:val="nil"/>
            </w:tcBorders>
            <w:vAlign w:val="center"/>
          </w:tcPr>
          <w:p>
            <w:pPr>
              <w:pStyle w:val="6"/>
              <w:keepNext w:val="0"/>
              <w:keepLines w:val="0"/>
              <w:pageBreakBefore w:val="0"/>
              <w:widowControl w:val="0"/>
              <w:kinsoku/>
              <w:wordWrap/>
              <w:overflowPunct/>
              <w:topLinePunct w:val="0"/>
              <w:bidi w:val="0"/>
              <w:adjustRightInd/>
              <w:snapToGrid/>
              <w:ind w:left="0" w:right="0"/>
              <w:jc w:val="both"/>
              <w:textAlignment w:val="auto"/>
              <w:rPr>
                <w:rFonts w:hint="default" w:ascii="Times New Roman" w:hAnsi="Times New Roman" w:eastAsia="Arial Unicode MS" w:cs="Times New Roman"/>
                <w:sz w:val="24"/>
                <w:lang w:val="en-US" w:eastAsia="zh-CN"/>
              </w:rPr>
            </w:pPr>
            <w:r>
              <w:rPr>
                <w:rFonts w:hint="default" w:ascii="Times New Roman" w:hAnsi="Times New Roman" w:cs="Times New Roman"/>
                <w:sz w:val="24"/>
              </w:rPr>
              <w:t>双清区陶家冲</w:t>
            </w:r>
            <w:r>
              <w:rPr>
                <w:rFonts w:hint="eastAsia" w:ascii="Times New Roman" w:hAnsi="Times New Roman" w:cs="Times New Roman"/>
                <w:sz w:val="24"/>
                <w:lang w:eastAsia="zh-CN"/>
              </w:rPr>
              <w:t>十字路口劳动保障大厅</w:t>
            </w:r>
            <w:r>
              <w:rPr>
                <w:rFonts w:hint="eastAsia" w:ascii="Times New Roman" w:hAnsi="Times New Roman" w:cs="Times New Roman"/>
                <w:sz w:val="24"/>
                <w:lang w:val="en-US" w:eastAsia="zh-CN"/>
              </w:rPr>
              <w:t>2楼</w:t>
            </w:r>
          </w:p>
        </w:tc>
        <w:tc>
          <w:tcPr>
            <w:tcW w:w="1717" w:type="dxa"/>
            <w:tcBorders>
              <w:top w:val="single" w:color="231F20" w:sz="8" w:space="0"/>
              <w:left w:val="single" w:color="000000" w:sz="4" w:space="0"/>
              <w:bottom w:val="single" w:color="231F20" w:sz="8" w:space="0"/>
              <w:right w:val="single" w:color="231F20" w:sz="8" w:space="0"/>
              <w:tl2br w:val="nil"/>
              <w:tr2bl w:val="nil"/>
            </w:tcBorders>
            <w:vAlign w:val="center"/>
          </w:tcPr>
          <w:p>
            <w:pPr>
              <w:pStyle w:val="6"/>
              <w:keepNext w:val="0"/>
              <w:keepLines w:val="0"/>
              <w:pageBreakBefore w:val="0"/>
              <w:widowControl w:val="0"/>
              <w:kinsoku/>
              <w:wordWrap/>
              <w:overflowPunct/>
              <w:topLinePunct w:val="0"/>
              <w:bidi w:val="0"/>
              <w:adjustRightInd/>
              <w:snapToGrid/>
              <w:ind w:left="0" w:right="0"/>
              <w:jc w:val="center"/>
              <w:textAlignment w:val="auto"/>
              <w:rPr>
                <w:rFonts w:hint="default" w:ascii="Times New Roman" w:hAnsi="Times New Roman" w:eastAsia="Arial Unicode MS" w:cs="Times New Roman"/>
                <w:sz w:val="24"/>
                <w:lang w:val="en-US" w:eastAsia="zh-CN"/>
              </w:rPr>
            </w:pPr>
            <w:r>
              <w:rPr>
                <w:rFonts w:hint="default" w:ascii="Times New Roman" w:hAnsi="Times New Roman" w:cs="Times New Roman"/>
                <w:sz w:val="24"/>
              </w:rPr>
              <w:t>0739-</w:t>
            </w:r>
            <w:r>
              <w:rPr>
                <w:rFonts w:hint="eastAsia" w:ascii="Times New Roman" w:hAnsi="Times New Roman" w:cs="Times New Roman"/>
                <w:sz w:val="24"/>
                <w:lang w:val="en-US" w:eastAsia="zh-CN"/>
              </w:rPr>
              <w:t>2276831</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678" w:hRule="atLeast"/>
        </w:trPr>
        <w:tc>
          <w:tcPr>
            <w:tcW w:w="510" w:type="dxa"/>
            <w:tcBorders>
              <w:top w:val="single" w:color="231F20" w:sz="8" w:space="0"/>
              <w:left w:val="single" w:color="231F20" w:sz="8" w:space="0"/>
              <w:bottom w:val="single" w:color="231F20" w:sz="8" w:space="0"/>
              <w:right w:val="single" w:color="000000" w:sz="4" w:space="0"/>
              <w:tl2br w:val="nil"/>
              <w:tr2bl w:val="nil"/>
            </w:tcBorders>
            <w:vAlign w:val="center"/>
          </w:tcPr>
          <w:p>
            <w:pPr>
              <w:pStyle w:val="6"/>
              <w:keepNext w:val="0"/>
              <w:keepLines w:val="0"/>
              <w:pageBreakBefore w:val="0"/>
              <w:widowControl w:val="0"/>
              <w:kinsoku/>
              <w:wordWrap/>
              <w:overflowPunct/>
              <w:topLinePunct w:val="0"/>
              <w:bidi w:val="0"/>
              <w:adjustRightInd/>
              <w:snapToGrid/>
              <w:ind w:left="0" w:right="0"/>
              <w:jc w:val="center"/>
              <w:textAlignment w:val="auto"/>
              <w:rPr>
                <w:rFonts w:hint="default" w:ascii="Times New Roman" w:hAnsi="Times New Roman" w:cs="Times New Roman"/>
                <w:sz w:val="24"/>
                <w:lang w:val="en-US"/>
              </w:rPr>
            </w:pPr>
            <w:r>
              <w:rPr>
                <w:rFonts w:hint="default" w:ascii="Times New Roman" w:hAnsi="Times New Roman" w:cs="Times New Roman"/>
                <w:sz w:val="24"/>
                <w:lang w:val="en-US"/>
              </w:rPr>
              <w:t>4</w:t>
            </w:r>
          </w:p>
        </w:tc>
        <w:tc>
          <w:tcPr>
            <w:tcW w:w="2265" w:type="dxa"/>
            <w:tcBorders>
              <w:top w:val="single" w:color="231F20" w:sz="8" w:space="0"/>
              <w:left w:val="single" w:color="000000" w:sz="4" w:space="0"/>
              <w:bottom w:val="single" w:color="231F20" w:sz="8" w:space="0"/>
              <w:right w:val="single" w:color="000000" w:sz="4" w:space="0"/>
              <w:tl2br w:val="nil"/>
              <w:tr2bl w:val="nil"/>
            </w:tcBorders>
            <w:vAlign w:val="center"/>
          </w:tcPr>
          <w:p>
            <w:pPr>
              <w:pStyle w:val="6"/>
              <w:keepNext w:val="0"/>
              <w:keepLines w:val="0"/>
              <w:pageBreakBefore w:val="0"/>
              <w:widowControl w:val="0"/>
              <w:kinsoku/>
              <w:wordWrap/>
              <w:overflowPunct/>
              <w:topLinePunct w:val="0"/>
              <w:bidi w:val="0"/>
              <w:adjustRightInd/>
              <w:snapToGrid/>
              <w:ind w:left="0" w:right="0"/>
              <w:jc w:val="both"/>
              <w:textAlignment w:val="auto"/>
              <w:rPr>
                <w:rFonts w:hint="eastAsia" w:ascii="Times New Roman" w:hAnsi="Times New Roman" w:eastAsia="Arial Unicode MS" w:cs="Times New Roman"/>
                <w:sz w:val="24"/>
                <w:lang w:eastAsia="zh-CN"/>
              </w:rPr>
            </w:pPr>
            <w:r>
              <w:rPr>
                <w:rFonts w:hint="eastAsia" w:ascii="Times New Roman" w:hAnsi="Times New Roman" w:cs="Times New Roman"/>
                <w:sz w:val="24"/>
                <w:lang w:eastAsia="zh-CN"/>
              </w:rPr>
              <w:t>邵阳县社会养老保险服务中心</w:t>
            </w:r>
          </w:p>
        </w:tc>
        <w:tc>
          <w:tcPr>
            <w:tcW w:w="4348" w:type="dxa"/>
            <w:tcBorders>
              <w:top w:val="single" w:color="231F20" w:sz="8" w:space="0"/>
              <w:left w:val="single" w:color="000000" w:sz="4" w:space="0"/>
              <w:bottom w:val="single" w:color="231F20" w:sz="8" w:space="0"/>
              <w:right w:val="single" w:color="000000" w:sz="4" w:space="0"/>
              <w:tl2br w:val="nil"/>
              <w:tr2bl w:val="nil"/>
            </w:tcBorders>
            <w:vAlign w:val="center"/>
          </w:tcPr>
          <w:p>
            <w:pPr>
              <w:pStyle w:val="6"/>
              <w:keepNext w:val="0"/>
              <w:keepLines w:val="0"/>
              <w:pageBreakBefore w:val="0"/>
              <w:widowControl w:val="0"/>
              <w:kinsoku/>
              <w:wordWrap/>
              <w:overflowPunct/>
              <w:topLinePunct w:val="0"/>
              <w:bidi w:val="0"/>
              <w:adjustRightInd/>
              <w:snapToGrid/>
              <w:ind w:left="0" w:right="0"/>
              <w:jc w:val="both"/>
              <w:textAlignment w:val="auto"/>
              <w:rPr>
                <w:rFonts w:hint="eastAsia" w:ascii="Times New Roman" w:hAnsi="Times New Roman" w:eastAsia="Arial Unicode MS" w:cs="Times New Roman"/>
                <w:sz w:val="24"/>
                <w:lang w:eastAsia="zh-CN"/>
              </w:rPr>
            </w:pPr>
            <w:r>
              <w:rPr>
                <w:rFonts w:hint="eastAsia" w:ascii="Times New Roman" w:hAnsi="Times New Roman" w:cs="Times New Roman"/>
                <w:sz w:val="24"/>
                <w:lang w:eastAsia="zh-CN"/>
              </w:rPr>
              <w:t>邵阳县塘渡口镇白虎街</w:t>
            </w:r>
          </w:p>
        </w:tc>
        <w:tc>
          <w:tcPr>
            <w:tcW w:w="1717" w:type="dxa"/>
            <w:tcBorders>
              <w:top w:val="single" w:color="231F20" w:sz="8" w:space="0"/>
              <w:left w:val="single" w:color="000000" w:sz="4" w:space="0"/>
              <w:bottom w:val="single" w:color="231F20" w:sz="8" w:space="0"/>
              <w:right w:val="single" w:color="231F20" w:sz="8" w:space="0"/>
              <w:tl2br w:val="nil"/>
              <w:tr2bl w:val="nil"/>
            </w:tcBorders>
            <w:vAlign w:val="center"/>
          </w:tcPr>
          <w:p>
            <w:pPr>
              <w:pStyle w:val="6"/>
              <w:keepNext w:val="0"/>
              <w:keepLines w:val="0"/>
              <w:pageBreakBefore w:val="0"/>
              <w:widowControl w:val="0"/>
              <w:kinsoku/>
              <w:wordWrap/>
              <w:overflowPunct/>
              <w:topLinePunct w:val="0"/>
              <w:bidi w:val="0"/>
              <w:adjustRightInd/>
              <w:snapToGrid/>
              <w:ind w:left="0" w:right="0"/>
              <w:jc w:val="center"/>
              <w:textAlignment w:val="auto"/>
              <w:rPr>
                <w:rFonts w:hint="default" w:ascii="Times New Roman" w:hAnsi="Times New Roman" w:eastAsia="Arial Unicode MS" w:cs="Times New Roman"/>
                <w:sz w:val="24"/>
                <w:lang w:val="en-US" w:eastAsia="zh-CN"/>
              </w:rPr>
            </w:pPr>
            <w:r>
              <w:rPr>
                <w:rFonts w:hint="default" w:ascii="Times New Roman" w:hAnsi="Times New Roman" w:cs="Times New Roman"/>
                <w:sz w:val="24"/>
              </w:rPr>
              <w:t>0739-</w:t>
            </w:r>
            <w:r>
              <w:rPr>
                <w:rFonts w:hint="eastAsia" w:ascii="Times New Roman" w:hAnsi="Times New Roman" w:cs="Times New Roman"/>
                <w:sz w:val="24"/>
                <w:lang w:val="en-US" w:eastAsia="zh-CN"/>
              </w:rPr>
              <w:t>8999889</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366" w:hRule="atLeast"/>
        </w:trPr>
        <w:tc>
          <w:tcPr>
            <w:tcW w:w="510" w:type="dxa"/>
            <w:tcBorders>
              <w:top w:val="single" w:color="231F20" w:sz="8" w:space="0"/>
              <w:left w:val="single" w:color="231F20" w:sz="8" w:space="0"/>
              <w:bottom w:val="single" w:color="231F20" w:sz="8" w:space="0"/>
              <w:right w:val="single" w:color="000000" w:sz="4" w:space="0"/>
              <w:tl2br w:val="nil"/>
              <w:tr2bl w:val="nil"/>
            </w:tcBorders>
            <w:vAlign w:val="center"/>
          </w:tcPr>
          <w:p>
            <w:pPr>
              <w:pStyle w:val="6"/>
              <w:keepNext w:val="0"/>
              <w:keepLines w:val="0"/>
              <w:pageBreakBefore w:val="0"/>
              <w:widowControl w:val="0"/>
              <w:kinsoku/>
              <w:wordWrap/>
              <w:overflowPunct/>
              <w:topLinePunct w:val="0"/>
              <w:bidi w:val="0"/>
              <w:adjustRightInd/>
              <w:snapToGrid/>
              <w:ind w:left="0" w:right="0"/>
              <w:jc w:val="center"/>
              <w:textAlignment w:val="auto"/>
              <w:rPr>
                <w:rFonts w:hint="default" w:ascii="Times New Roman" w:hAnsi="Times New Roman" w:cs="Times New Roman"/>
                <w:color w:val="231F20"/>
                <w:w w:val="105"/>
                <w:sz w:val="24"/>
                <w:lang w:val="en-US"/>
              </w:rPr>
            </w:pPr>
            <w:r>
              <w:rPr>
                <w:rFonts w:hint="default" w:ascii="Times New Roman" w:hAnsi="Times New Roman" w:cs="Times New Roman"/>
                <w:color w:val="231F20"/>
                <w:w w:val="105"/>
                <w:sz w:val="24"/>
                <w:lang w:val="en-US"/>
              </w:rPr>
              <w:t>5</w:t>
            </w:r>
          </w:p>
        </w:tc>
        <w:tc>
          <w:tcPr>
            <w:tcW w:w="2265" w:type="dxa"/>
            <w:tcBorders>
              <w:top w:val="single" w:color="231F20" w:sz="8" w:space="0"/>
              <w:left w:val="single" w:color="000000" w:sz="4" w:space="0"/>
              <w:bottom w:val="single" w:color="231F20" w:sz="8" w:space="0"/>
              <w:right w:val="single" w:color="000000" w:sz="4" w:space="0"/>
              <w:tl2br w:val="nil"/>
              <w:tr2bl w:val="nil"/>
            </w:tcBorders>
            <w:vAlign w:val="center"/>
          </w:tcPr>
          <w:p>
            <w:pPr>
              <w:pStyle w:val="6"/>
              <w:keepNext w:val="0"/>
              <w:keepLines w:val="0"/>
              <w:pageBreakBefore w:val="0"/>
              <w:widowControl w:val="0"/>
              <w:kinsoku/>
              <w:wordWrap/>
              <w:overflowPunct/>
              <w:topLinePunct w:val="0"/>
              <w:bidi w:val="0"/>
              <w:adjustRightInd/>
              <w:snapToGrid/>
              <w:ind w:left="0" w:right="0"/>
              <w:jc w:val="both"/>
              <w:textAlignment w:val="auto"/>
              <w:rPr>
                <w:rFonts w:hint="eastAsia" w:ascii="Times New Roman" w:hAnsi="Times New Roman" w:eastAsia="Arial Unicode MS" w:cs="Times New Roman"/>
                <w:w w:val="105"/>
                <w:sz w:val="24"/>
                <w:lang w:eastAsia="zh-CN"/>
              </w:rPr>
            </w:pPr>
            <w:r>
              <w:rPr>
                <w:rFonts w:hint="eastAsia" w:ascii="Times New Roman" w:hAnsi="Times New Roman" w:cs="Times New Roman"/>
                <w:w w:val="105"/>
                <w:sz w:val="24"/>
                <w:lang w:eastAsia="zh-CN"/>
              </w:rPr>
              <w:t>新邵县社会养老保修中心</w:t>
            </w:r>
          </w:p>
        </w:tc>
        <w:tc>
          <w:tcPr>
            <w:tcW w:w="4348" w:type="dxa"/>
            <w:tcBorders>
              <w:top w:val="single" w:color="231F20" w:sz="8" w:space="0"/>
              <w:left w:val="single" w:color="000000" w:sz="4" w:space="0"/>
              <w:bottom w:val="single" w:color="231F20" w:sz="8" w:space="0"/>
              <w:right w:val="single" w:color="000000" w:sz="4" w:space="0"/>
              <w:tl2br w:val="nil"/>
              <w:tr2bl w:val="nil"/>
            </w:tcBorders>
            <w:vAlign w:val="center"/>
          </w:tcPr>
          <w:p>
            <w:pPr>
              <w:pStyle w:val="6"/>
              <w:keepNext w:val="0"/>
              <w:keepLines w:val="0"/>
              <w:pageBreakBefore w:val="0"/>
              <w:widowControl w:val="0"/>
              <w:tabs>
                <w:tab w:val="left" w:pos="589"/>
                <w:tab w:val="left" w:pos="1159"/>
                <w:tab w:val="left" w:pos="1729"/>
              </w:tabs>
              <w:kinsoku/>
              <w:wordWrap/>
              <w:overflowPunct/>
              <w:topLinePunct w:val="0"/>
              <w:bidi w:val="0"/>
              <w:adjustRightInd/>
              <w:snapToGrid/>
              <w:ind w:left="0" w:right="0"/>
              <w:jc w:val="both"/>
              <w:textAlignment w:val="auto"/>
              <w:rPr>
                <w:rFonts w:hint="eastAsia" w:ascii="Times New Roman" w:hAnsi="Times New Roman" w:eastAsia="Arial Unicode MS" w:cs="Times New Roman"/>
                <w:color w:val="231F20"/>
                <w:w w:val="105"/>
                <w:sz w:val="24"/>
                <w:lang w:eastAsia="zh-CN"/>
              </w:rPr>
            </w:pPr>
            <w:r>
              <w:rPr>
                <w:rFonts w:hint="eastAsia" w:ascii="Times New Roman" w:hAnsi="Times New Roman" w:cs="Times New Roman"/>
                <w:color w:val="231F20"/>
                <w:w w:val="105"/>
                <w:sz w:val="24"/>
                <w:lang w:eastAsia="zh-CN"/>
              </w:rPr>
              <w:t>新邵县酿溪镇临江社区人社局</w:t>
            </w:r>
          </w:p>
        </w:tc>
        <w:tc>
          <w:tcPr>
            <w:tcW w:w="1717" w:type="dxa"/>
            <w:tcBorders>
              <w:top w:val="single" w:color="231F20" w:sz="8" w:space="0"/>
              <w:left w:val="single" w:color="000000" w:sz="4" w:space="0"/>
              <w:bottom w:val="single" w:color="231F20" w:sz="8" w:space="0"/>
              <w:right w:val="single" w:color="231F20" w:sz="8" w:space="0"/>
              <w:tl2br w:val="nil"/>
              <w:tr2bl w:val="nil"/>
            </w:tcBorders>
            <w:vAlign w:val="center"/>
          </w:tcPr>
          <w:p>
            <w:pPr>
              <w:pStyle w:val="6"/>
              <w:keepNext w:val="0"/>
              <w:keepLines w:val="0"/>
              <w:pageBreakBefore w:val="0"/>
              <w:widowControl w:val="0"/>
              <w:kinsoku/>
              <w:wordWrap/>
              <w:overflowPunct/>
              <w:topLinePunct w:val="0"/>
              <w:bidi w:val="0"/>
              <w:adjustRightInd/>
              <w:snapToGrid/>
              <w:ind w:left="0" w:right="0"/>
              <w:jc w:val="center"/>
              <w:textAlignment w:val="auto"/>
              <w:rPr>
                <w:rFonts w:hint="default" w:ascii="Times New Roman" w:hAnsi="Times New Roman" w:eastAsia="Arial Unicode MS" w:cs="Times New Roman"/>
                <w:color w:val="231F20"/>
                <w:w w:val="105"/>
                <w:sz w:val="24"/>
                <w:lang w:val="en-US" w:eastAsia="zh-CN"/>
              </w:rPr>
            </w:pPr>
            <w:r>
              <w:rPr>
                <w:rFonts w:hint="default" w:ascii="Times New Roman" w:hAnsi="Times New Roman" w:cs="Times New Roman"/>
                <w:sz w:val="24"/>
              </w:rPr>
              <w:t>0739-</w:t>
            </w:r>
            <w:r>
              <w:rPr>
                <w:rFonts w:hint="eastAsia" w:ascii="Times New Roman" w:hAnsi="Times New Roman" w:cs="Times New Roman"/>
                <w:sz w:val="24"/>
                <w:lang w:val="en-US" w:eastAsia="zh-CN"/>
              </w:rPr>
              <w:t>3182238</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366" w:hRule="atLeast"/>
        </w:trPr>
        <w:tc>
          <w:tcPr>
            <w:tcW w:w="510" w:type="dxa"/>
            <w:tcBorders>
              <w:top w:val="single" w:color="231F20" w:sz="8" w:space="0"/>
              <w:left w:val="single" w:color="231F20" w:sz="8" w:space="0"/>
              <w:bottom w:val="single" w:color="231F20" w:sz="8" w:space="0"/>
              <w:right w:val="single" w:color="000000" w:sz="4" w:space="0"/>
              <w:tl2br w:val="nil"/>
              <w:tr2bl w:val="nil"/>
            </w:tcBorders>
            <w:vAlign w:val="center"/>
          </w:tcPr>
          <w:p>
            <w:pPr>
              <w:pStyle w:val="6"/>
              <w:keepNext w:val="0"/>
              <w:keepLines w:val="0"/>
              <w:pageBreakBefore w:val="0"/>
              <w:widowControl w:val="0"/>
              <w:kinsoku/>
              <w:wordWrap/>
              <w:overflowPunct/>
              <w:topLinePunct w:val="0"/>
              <w:bidi w:val="0"/>
              <w:adjustRightInd/>
              <w:snapToGrid/>
              <w:ind w:left="0" w:right="0"/>
              <w:jc w:val="center"/>
              <w:textAlignment w:val="auto"/>
              <w:rPr>
                <w:rFonts w:hint="default" w:ascii="Times New Roman" w:hAnsi="Times New Roman" w:cs="Times New Roman"/>
                <w:color w:val="231F20"/>
                <w:w w:val="105"/>
                <w:sz w:val="24"/>
                <w:lang w:val="en-US"/>
              </w:rPr>
            </w:pPr>
            <w:r>
              <w:rPr>
                <w:rFonts w:hint="default" w:ascii="Times New Roman" w:hAnsi="Times New Roman" w:cs="Times New Roman"/>
                <w:color w:val="231F20"/>
                <w:w w:val="105"/>
                <w:sz w:val="24"/>
                <w:lang w:val="en-US"/>
              </w:rPr>
              <w:t>6</w:t>
            </w:r>
          </w:p>
        </w:tc>
        <w:tc>
          <w:tcPr>
            <w:tcW w:w="2265" w:type="dxa"/>
            <w:tcBorders>
              <w:top w:val="single" w:color="231F20" w:sz="8" w:space="0"/>
              <w:left w:val="single" w:color="000000" w:sz="4" w:space="0"/>
              <w:bottom w:val="single" w:color="231F20" w:sz="8" w:space="0"/>
              <w:right w:val="single" w:color="000000" w:sz="4" w:space="0"/>
              <w:tl2br w:val="nil"/>
              <w:tr2bl w:val="nil"/>
            </w:tcBorders>
            <w:vAlign w:val="center"/>
          </w:tcPr>
          <w:p>
            <w:pPr>
              <w:pStyle w:val="6"/>
              <w:keepNext w:val="0"/>
              <w:keepLines w:val="0"/>
              <w:pageBreakBefore w:val="0"/>
              <w:widowControl w:val="0"/>
              <w:kinsoku/>
              <w:wordWrap/>
              <w:overflowPunct/>
              <w:topLinePunct w:val="0"/>
              <w:bidi w:val="0"/>
              <w:adjustRightInd/>
              <w:snapToGrid/>
              <w:ind w:left="0" w:right="0"/>
              <w:jc w:val="both"/>
              <w:textAlignment w:val="auto"/>
              <w:rPr>
                <w:rFonts w:hint="eastAsia" w:ascii="Times New Roman" w:hAnsi="Times New Roman" w:eastAsia="Arial Unicode MS" w:cs="Times New Roman"/>
                <w:w w:val="105"/>
                <w:sz w:val="24"/>
                <w:lang w:eastAsia="zh-CN"/>
              </w:rPr>
            </w:pPr>
            <w:r>
              <w:rPr>
                <w:rFonts w:hint="default" w:ascii="Times New Roman" w:hAnsi="Times New Roman" w:cs="Times New Roman"/>
                <w:sz w:val="24"/>
              </w:rPr>
              <w:t>邵东市</w:t>
            </w:r>
            <w:r>
              <w:rPr>
                <w:rFonts w:hint="eastAsia" w:ascii="Times New Roman" w:hAnsi="Times New Roman" w:cs="Times New Roman"/>
                <w:sz w:val="24"/>
                <w:lang w:eastAsia="zh-CN"/>
              </w:rPr>
              <w:t>社会养老保险服务中心</w:t>
            </w:r>
          </w:p>
        </w:tc>
        <w:tc>
          <w:tcPr>
            <w:tcW w:w="4348" w:type="dxa"/>
            <w:tcBorders>
              <w:top w:val="single" w:color="231F20" w:sz="8" w:space="0"/>
              <w:left w:val="single" w:color="000000" w:sz="4" w:space="0"/>
              <w:bottom w:val="single" w:color="231F20" w:sz="8" w:space="0"/>
              <w:right w:val="single" w:color="000000" w:sz="4" w:space="0"/>
              <w:tl2br w:val="nil"/>
              <w:tr2bl w:val="nil"/>
            </w:tcBorders>
            <w:vAlign w:val="center"/>
          </w:tcPr>
          <w:p>
            <w:pPr>
              <w:pStyle w:val="6"/>
              <w:keepNext w:val="0"/>
              <w:keepLines w:val="0"/>
              <w:pageBreakBefore w:val="0"/>
              <w:widowControl w:val="0"/>
              <w:tabs>
                <w:tab w:val="left" w:pos="589"/>
                <w:tab w:val="left" w:pos="1159"/>
                <w:tab w:val="left" w:pos="1729"/>
              </w:tabs>
              <w:kinsoku/>
              <w:wordWrap/>
              <w:overflowPunct/>
              <w:topLinePunct w:val="0"/>
              <w:bidi w:val="0"/>
              <w:adjustRightInd/>
              <w:snapToGrid/>
              <w:ind w:left="0" w:right="0"/>
              <w:jc w:val="both"/>
              <w:textAlignment w:val="auto"/>
              <w:rPr>
                <w:rFonts w:hint="default" w:ascii="Times New Roman" w:hAnsi="Times New Roman" w:eastAsia="Arial Unicode MS" w:cs="Times New Roman"/>
                <w:sz w:val="24"/>
                <w:lang w:val="en-US" w:eastAsia="zh-CN"/>
              </w:rPr>
            </w:pPr>
            <w:r>
              <w:rPr>
                <w:rFonts w:hint="default" w:ascii="Times New Roman" w:hAnsi="Times New Roman" w:cs="Times New Roman"/>
                <w:sz w:val="24"/>
              </w:rPr>
              <w:t>邵东</w:t>
            </w:r>
            <w:r>
              <w:rPr>
                <w:rFonts w:hint="eastAsia" w:ascii="Times New Roman" w:hAnsi="Times New Roman" w:cs="Times New Roman"/>
                <w:sz w:val="24"/>
                <w:lang w:eastAsia="zh-CN"/>
              </w:rPr>
              <w:t>市政府</w:t>
            </w:r>
            <w:r>
              <w:rPr>
                <w:rFonts w:hint="eastAsia" w:ascii="Times New Roman" w:hAnsi="Times New Roman" w:cs="Times New Roman"/>
                <w:sz w:val="24"/>
                <w:lang w:val="en-US" w:eastAsia="zh-CN"/>
              </w:rPr>
              <w:t>234办公室</w:t>
            </w:r>
          </w:p>
        </w:tc>
        <w:tc>
          <w:tcPr>
            <w:tcW w:w="1717" w:type="dxa"/>
            <w:tcBorders>
              <w:top w:val="single" w:color="231F20" w:sz="8" w:space="0"/>
              <w:left w:val="single" w:color="000000" w:sz="4" w:space="0"/>
              <w:bottom w:val="single" w:color="231F20" w:sz="8" w:space="0"/>
              <w:right w:val="single" w:color="231F20" w:sz="8" w:space="0"/>
              <w:tl2br w:val="nil"/>
              <w:tr2bl w:val="nil"/>
            </w:tcBorders>
            <w:vAlign w:val="center"/>
          </w:tcPr>
          <w:p>
            <w:pPr>
              <w:pStyle w:val="6"/>
              <w:keepNext w:val="0"/>
              <w:keepLines w:val="0"/>
              <w:pageBreakBefore w:val="0"/>
              <w:widowControl w:val="0"/>
              <w:kinsoku/>
              <w:wordWrap/>
              <w:overflowPunct/>
              <w:topLinePunct w:val="0"/>
              <w:bidi w:val="0"/>
              <w:adjustRightInd/>
              <w:snapToGrid/>
              <w:ind w:left="0" w:right="0"/>
              <w:jc w:val="center"/>
              <w:textAlignment w:val="auto"/>
              <w:rPr>
                <w:rFonts w:hint="default" w:ascii="Times New Roman" w:hAnsi="Times New Roman" w:eastAsia="Arial Unicode MS" w:cs="Times New Roman"/>
                <w:color w:val="231F20"/>
                <w:w w:val="105"/>
                <w:sz w:val="24"/>
                <w:lang w:val="en-US" w:eastAsia="zh-CN"/>
              </w:rPr>
            </w:pPr>
            <w:r>
              <w:rPr>
                <w:rFonts w:hint="default" w:ascii="Times New Roman" w:hAnsi="Times New Roman" w:cs="Times New Roman"/>
                <w:sz w:val="24"/>
              </w:rPr>
              <w:t>0739-</w:t>
            </w:r>
            <w:r>
              <w:rPr>
                <w:rFonts w:hint="eastAsia" w:ascii="Times New Roman" w:hAnsi="Times New Roman" w:cs="Times New Roman"/>
                <w:sz w:val="24"/>
                <w:lang w:val="en-US" w:eastAsia="zh-CN"/>
              </w:rPr>
              <w:t>2721986</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PrEx>
        <w:trPr>
          <w:trHeight w:val="366" w:hRule="atLeast"/>
        </w:trPr>
        <w:tc>
          <w:tcPr>
            <w:tcW w:w="510" w:type="dxa"/>
            <w:tcBorders>
              <w:top w:val="single" w:color="231F20" w:sz="8" w:space="0"/>
              <w:left w:val="single" w:color="231F20" w:sz="8" w:space="0"/>
              <w:bottom w:val="single" w:color="231F20" w:sz="8" w:space="0"/>
              <w:right w:val="single" w:color="000000" w:sz="4" w:space="0"/>
              <w:tl2br w:val="nil"/>
              <w:tr2bl w:val="nil"/>
            </w:tcBorders>
            <w:vAlign w:val="center"/>
          </w:tcPr>
          <w:p>
            <w:pPr>
              <w:pStyle w:val="6"/>
              <w:keepNext w:val="0"/>
              <w:keepLines w:val="0"/>
              <w:pageBreakBefore w:val="0"/>
              <w:widowControl w:val="0"/>
              <w:kinsoku/>
              <w:wordWrap/>
              <w:overflowPunct/>
              <w:topLinePunct w:val="0"/>
              <w:bidi w:val="0"/>
              <w:adjustRightInd/>
              <w:snapToGrid/>
              <w:ind w:left="0" w:right="0"/>
              <w:jc w:val="center"/>
              <w:textAlignment w:val="auto"/>
              <w:rPr>
                <w:rFonts w:hint="default" w:ascii="Times New Roman" w:hAnsi="Times New Roman" w:cs="Times New Roman"/>
                <w:color w:val="231F20"/>
                <w:w w:val="105"/>
                <w:sz w:val="24"/>
                <w:lang w:val="en-US"/>
              </w:rPr>
            </w:pPr>
            <w:r>
              <w:rPr>
                <w:rFonts w:hint="default" w:ascii="Times New Roman" w:hAnsi="Times New Roman" w:cs="Times New Roman"/>
                <w:color w:val="231F20"/>
                <w:w w:val="105"/>
                <w:sz w:val="24"/>
                <w:lang w:val="en-US"/>
              </w:rPr>
              <w:t>7</w:t>
            </w:r>
          </w:p>
        </w:tc>
        <w:tc>
          <w:tcPr>
            <w:tcW w:w="2265" w:type="dxa"/>
            <w:tcBorders>
              <w:top w:val="single" w:color="231F20" w:sz="8" w:space="0"/>
              <w:left w:val="single" w:color="000000" w:sz="4" w:space="0"/>
              <w:bottom w:val="single" w:color="231F20" w:sz="8" w:space="0"/>
              <w:right w:val="single" w:color="000000" w:sz="4" w:space="0"/>
              <w:tl2br w:val="nil"/>
              <w:tr2bl w:val="nil"/>
            </w:tcBorders>
            <w:vAlign w:val="center"/>
          </w:tcPr>
          <w:p>
            <w:pPr>
              <w:pStyle w:val="6"/>
              <w:keepNext w:val="0"/>
              <w:keepLines w:val="0"/>
              <w:pageBreakBefore w:val="0"/>
              <w:widowControl w:val="0"/>
              <w:kinsoku/>
              <w:wordWrap/>
              <w:overflowPunct/>
              <w:topLinePunct w:val="0"/>
              <w:bidi w:val="0"/>
              <w:adjustRightInd/>
              <w:snapToGrid/>
              <w:ind w:left="0" w:right="0"/>
              <w:jc w:val="both"/>
              <w:textAlignment w:val="auto"/>
              <w:rPr>
                <w:rFonts w:hint="eastAsia" w:ascii="Times New Roman" w:hAnsi="Times New Roman" w:eastAsia="Arial Unicode MS" w:cs="Times New Roman"/>
                <w:w w:val="105"/>
                <w:sz w:val="24"/>
                <w:lang w:eastAsia="zh-CN"/>
              </w:rPr>
            </w:pPr>
            <w:r>
              <w:rPr>
                <w:rFonts w:hint="eastAsia" w:ascii="Times New Roman" w:hAnsi="Times New Roman" w:cs="Times New Roman"/>
                <w:w w:val="105"/>
                <w:sz w:val="24"/>
                <w:lang w:eastAsia="zh-CN"/>
              </w:rPr>
              <w:t>隆回县社会养老保险服务中心</w:t>
            </w:r>
          </w:p>
        </w:tc>
        <w:tc>
          <w:tcPr>
            <w:tcW w:w="4348" w:type="dxa"/>
            <w:tcBorders>
              <w:top w:val="single" w:color="231F20" w:sz="8" w:space="0"/>
              <w:left w:val="single" w:color="000000" w:sz="4" w:space="0"/>
              <w:bottom w:val="single" w:color="231F20" w:sz="8" w:space="0"/>
              <w:right w:val="single" w:color="000000" w:sz="4" w:space="0"/>
              <w:tl2br w:val="nil"/>
              <w:tr2bl w:val="nil"/>
            </w:tcBorders>
            <w:vAlign w:val="center"/>
          </w:tcPr>
          <w:p>
            <w:pPr>
              <w:pStyle w:val="6"/>
              <w:keepNext w:val="0"/>
              <w:keepLines w:val="0"/>
              <w:pageBreakBefore w:val="0"/>
              <w:widowControl w:val="0"/>
              <w:tabs>
                <w:tab w:val="left" w:pos="589"/>
                <w:tab w:val="left" w:pos="1159"/>
                <w:tab w:val="left" w:pos="1729"/>
              </w:tabs>
              <w:kinsoku/>
              <w:wordWrap/>
              <w:overflowPunct/>
              <w:topLinePunct w:val="0"/>
              <w:bidi w:val="0"/>
              <w:adjustRightInd/>
              <w:snapToGrid/>
              <w:ind w:left="0" w:right="0"/>
              <w:jc w:val="both"/>
              <w:textAlignment w:val="auto"/>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eastAsia="zh-CN"/>
              </w:rPr>
              <w:t>隆回县桃江东路</w:t>
            </w:r>
            <w:r>
              <w:rPr>
                <w:rFonts w:hint="eastAsia" w:ascii="Times New Roman" w:hAnsi="Times New Roman" w:eastAsia="宋体" w:cs="Times New Roman"/>
                <w:sz w:val="24"/>
                <w:lang w:val="en-US" w:eastAsia="zh-CN"/>
              </w:rPr>
              <w:t>450号</w:t>
            </w:r>
          </w:p>
        </w:tc>
        <w:tc>
          <w:tcPr>
            <w:tcW w:w="1717" w:type="dxa"/>
            <w:tcBorders>
              <w:top w:val="single" w:color="231F20" w:sz="8" w:space="0"/>
              <w:left w:val="single" w:color="000000" w:sz="4" w:space="0"/>
              <w:bottom w:val="single" w:color="231F20" w:sz="8" w:space="0"/>
              <w:right w:val="single" w:color="231F20" w:sz="8" w:space="0"/>
              <w:tl2br w:val="nil"/>
              <w:tr2bl w:val="nil"/>
            </w:tcBorders>
            <w:vAlign w:val="center"/>
          </w:tcPr>
          <w:p>
            <w:pPr>
              <w:pStyle w:val="6"/>
              <w:keepNext w:val="0"/>
              <w:keepLines w:val="0"/>
              <w:pageBreakBefore w:val="0"/>
              <w:widowControl w:val="0"/>
              <w:kinsoku/>
              <w:wordWrap/>
              <w:overflowPunct/>
              <w:topLinePunct w:val="0"/>
              <w:bidi w:val="0"/>
              <w:adjustRightInd/>
              <w:snapToGrid/>
              <w:ind w:left="0" w:right="0"/>
              <w:jc w:val="center"/>
              <w:textAlignment w:val="auto"/>
              <w:rPr>
                <w:rFonts w:hint="default" w:ascii="Times New Roman" w:hAnsi="Times New Roman" w:eastAsia="Arial Unicode MS" w:cs="Times New Roman"/>
                <w:color w:val="231F20"/>
                <w:w w:val="105"/>
                <w:sz w:val="24"/>
                <w:lang w:val="en-US" w:eastAsia="zh-CN"/>
              </w:rPr>
            </w:pPr>
            <w:r>
              <w:rPr>
                <w:rFonts w:hint="eastAsia" w:ascii="Times New Roman" w:hAnsi="Times New Roman" w:cs="Times New Roman"/>
                <w:sz w:val="24"/>
                <w:lang w:val="en-US" w:eastAsia="zh-CN"/>
              </w:rPr>
              <w:t>0</w:t>
            </w:r>
            <w:r>
              <w:rPr>
                <w:rFonts w:hint="default" w:ascii="Times New Roman" w:hAnsi="Times New Roman" w:cs="Times New Roman"/>
                <w:sz w:val="24"/>
              </w:rPr>
              <w:t>739-</w:t>
            </w:r>
            <w:r>
              <w:rPr>
                <w:rFonts w:hint="eastAsia" w:ascii="Times New Roman" w:hAnsi="Times New Roman" w:cs="Times New Roman"/>
                <w:sz w:val="24"/>
                <w:lang w:val="en-US" w:eastAsia="zh-CN"/>
              </w:rPr>
              <w:t>8237626</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PrEx>
        <w:trPr>
          <w:trHeight w:val="678" w:hRule="atLeast"/>
        </w:trPr>
        <w:tc>
          <w:tcPr>
            <w:tcW w:w="510" w:type="dxa"/>
            <w:tcBorders>
              <w:top w:val="single" w:color="231F20" w:sz="8" w:space="0"/>
              <w:left w:val="single" w:color="231F20" w:sz="8" w:space="0"/>
              <w:bottom w:val="single" w:color="231F20" w:sz="8" w:space="0"/>
              <w:right w:val="single" w:color="000000" w:sz="4" w:space="0"/>
              <w:tl2br w:val="nil"/>
              <w:tr2bl w:val="nil"/>
            </w:tcBorders>
            <w:vAlign w:val="center"/>
          </w:tcPr>
          <w:p>
            <w:pPr>
              <w:pStyle w:val="6"/>
              <w:keepNext w:val="0"/>
              <w:keepLines w:val="0"/>
              <w:pageBreakBefore w:val="0"/>
              <w:widowControl w:val="0"/>
              <w:kinsoku/>
              <w:wordWrap/>
              <w:overflowPunct/>
              <w:topLinePunct w:val="0"/>
              <w:bidi w:val="0"/>
              <w:adjustRightInd/>
              <w:snapToGrid/>
              <w:ind w:left="0" w:right="0"/>
              <w:jc w:val="center"/>
              <w:textAlignment w:val="auto"/>
              <w:rPr>
                <w:rFonts w:hint="default" w:ascii="Times New Roman" w:hAnsi="Times New Roman" w:cs="Times New Roman"/>
                <w:color w:val="231F20"/>
                <w:w w:val="105"/>
                <w:sz w:val="24"/>
                <w:lang w:val="en-US"/>
              </w:rPr>
            </w:pPr>
            <w:r>
              <w:rPr>
                <w:rFonts w:hint="default" w:ascii="Times New Roman" w:hAnsi="Times New Roman" w:cs="Times New Roman"/>
                <w:color w:val="231F20"/>
                <w:w w:val="105"/>
                <w:sz w:val="24"/>
                <w:lang w:val="en-US"/>
              </w:rPr>
              <w:t>8</w:t>
            </w:r>
          </w:p>
        </w:tc>
        <w:tc>
          <w:tcPr>
            <w:tcW w:w="2265" w:type="dxa"/>
            <w:tcBorders>
              <w:top w:val="single" w:color="231F20" w:sz="8" w:space="0"/>
              <w:left w:val="single" w:color="000000" w:sz="4" w:space="0"/>
              <w:bottom w:val="single" w:color="231F20" w:sz="8" w:space="0"/>
              <w:right w:val="single" w:color="000000" w:sz="4" w:space="0"/>
              <w:tl2br w:val="nil"/>
              <w:tr2bl w:val="nil"/>
            </w:tcBorders>
            <w:vAlign w:val="center"/>
          </w:tcPr>
          <w:p>
            <w:pPr>
              <w:pStyle w:val="6"/>
              <w:keepNext w:val="0"/>
              <w:keepLines w:val="0"/>
              <w:pageBreakBefore w:val="0"/>
              <w:widowControl w:val="0"/>
              <w:kinsoku/>
              <w:wordWrap/>
              <w:overflowPunct/>
              <w:topLinePunct w:val="0"/>
              <w:bidi w:val="0"/>
              <w:adjustRightInd/>
              <w:snapToGrid/>
              <w:ind w:left="0" w:right="0"/>
              <w:jc w:val="both"/>
              <w:textAlignment w:val="auto"/>
              <w:rPr>
                <w:rFonts w:hint="eastAsia" w:ascii="Times New Roman" w:hAnsi="Times New Roman" w:eastAsia="Arial Unicode MS" w:cs="Times New Roman"/>
                <w:w w:val="105"/>
                <w:sz w:val="24"/>
                <w:lang w:eastAsia="zh-CN"/>
              </w:rPr>
            </w:pPr>
            <w:r>
              <w:rPr>
                <w:rFonts w:hint="eastAsia" w:ascii="Times New Roman" w:hAnsi="Times New Roman" w:cs="Times New Roman"/>
                <w:w w:val="105"/>
                <w:sz w:val="24"/>
                <w:lang w:eastAsia="zh-CN"/>
              </w:rPr>
              <w:t>武冈市城乡居民社会养老保险管理局</w:t>
            </w:r>
          </w:p>
        </w:tc>
        <w:tc>
          <w:tcPr>
            <w:tcW w:w="4348" w:type="dxa"/>
            <w:tcBorders>
              <w:top w:val="single" w:color="231F20" w:sz="8" w:space="0"/>
              <w:left w:val="single" w:color="000000" w:sz="4" w:space="0"/>
              <w:bottom w:val="single" w:color="231F20" w:sz="8" w:space="0"/>
              <w:right w:val="single" w:color="000000" w:sz="4" w:space="0"/>
              <w:tl2br w:val="nil"/>
              <w:tr2bl w:val="nil"/>
            </w:tcBorders>
            <w:vAlign w:val="center"/>
          </w:tcPr>
          <w:p>
            <w:pPr>
              <w:pStyle w:val="6"/>
              <w:keepNext w:val="0"/>
              <w:keepLines w:val="0"/>
              <w:pageBreakBefore w:val="0"/>
              <w:widowControl w:val="0"/>
              <w:tabs>
                <w:tab w:val="left" w:pos="589"/>
                <w:tab w:val="left" w:pos="1159"/>
                <w:tab w:val="left" w:pos="1729"/>
              </w:tabs>
              <w:kinsoku/>
              <w:wordWrap/>
              <w:overflowPunct/>
              <w:topLinePunct w:val="0"/>
              <w:bidi w:val="0"/>
              <w:adjustRightInd/>
              <w:snapToGrid/>
              <w:ind w:left="0" w:right="0"/>
              <w:jc w:val="both"/>
              <w:textAlignment w:val="auto"/>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eastAsia="zh-CN"/>
              </w:rPr>
              <w:t>武冈市庆丰东路劳动大厦</w:t>
            </w:r>
            <w:r>
              <w:rPr>
                <w:rFonts w:hint="eastAsia" w:ascii="Times New Roman" w:hAnsi="Times New Roman" w:eastAsia="宋体" w:cs="Times New Roman"/>
                <w:sz w:val="24"/>
                <w:lang w:val="en-US" w:eastAsia="zh-CN"/>
              </w:rPr>
              <w:t>4楼</w:t>
            </w:r>
          </w:p>
        </w:tc>
        <w:tc>
          <w:tcPr>
            <w:tcW w:w="1717" w:type="dxa"/>
            <w:tcBorders>
              <w:top w:val="single" w:color="231F20" w:sz="8" w:space="0"/>
              <w:left w:val="single" w:color="000000" w:sz="4" w:space="0"/>
              <w:bottom w:val="single" w:color="231F20" w:sz="8" w:space="0"/>
              <w:right w:val="single" w:color="231F20" w:sz="8" w:space="0"/>
              <w:tl2br w:val="nil"/>
              <w:tr2bl w:val="nil"/>
            </w:tcBorders>
            <w:vAlign w:val="center"/>
          </w:tcPr>
          <w:p>
            <w:pPr>
              <w:pStyle w:val="6"/>
              <w:keepNext w:val="0"/>
              <w:keepLines w:val="0"/>
              <w:pageBreakBefore w:val="0"/>
              <w:widowControl w:val="0"/>
              <w:kinsoku/>
              <w:wordWrap/>
              <w:overflowPunct/>
              <w:topLinePunct w:val="0"/>
              <w:bidi w:val="0"/>
              <w:adjustRightInd/>
              <w:snapToGrid/>
              <w:ind w:left="0" w:right="0"/>
              <w:jc w:val="center"/>
              <w:textAlignment w:val="auto"/>
              <w:rPr>
                <w:rFonts w:hint="default" w:ascii="Times New Roman" w:hAnsi="Times New Roman" w:eastAsia="Arial Unicode MS" w:cs="Times New Roman"/>
                <w:color w:val="231F20"/>
                <w:w w:val="105"/>
                <w:sz w:val="24"/>
                <w:lang w:val="en-US" w:eastAsia="zh-CN"/>
              </w:rPr>
            </w:pPr>
            <w:r>
              <w:rPr>
                <w:rFonts w:hint="default" w:ascii="Times New Roman" w:hAnsi="Times New Roman" w:cs="Times New Roman"/>
                <w:sz w:val="24"/>
              </w:rPr>
              <w:t>0739-</w:t>
            </w:r>
            <w:r>
              <w:rPr>
                <w:rFonts w:hint="eastAsia" w:ascii="Times New Roman" w:hAnsi="Times New Roman" w:cs="Times New Roman"/>
                <w:sz w:val="24"/>
                <w:lang w:val="en-US" w:eastAsia="zh-CN"/>
              </w:rPr>
              <w:t>4529999</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PrEx>
        <w:trPr>
          <w:trHeight w:val="678" w:hRule="atLeast"/>
        </w:trPr>
        <w:tc>
          <w:tcPr>
            <w:tcW w:w="510" w:type="dxa"/>
            <w:tcBorders>
              <w:top w:val="single" w:color="231F20" w:sz="8" w:space="0"/>
              <w:left w:val="single" w:color="231F20" w:sz="8" w:space="0"/>
              <w:bottom w:val="single" w:color="231F20" w:sz="8" w:space="0"/>
              <w:right w:val="single" w:color="000000" w:sz="4" w:space="0"/>
              <w:tl2br w:val="nil"/>
              <w:tr2bl w:val="nil"/>
            </w:tcBorders>
            <w:vAlign w:val="center"/>
          </w:tcPr>
          <w:p>
            <w:pPr>
              <w:pStyle w:val="6"/>
              <w:keepNext w:val="0"/>
              <w:keepLines w:val="0"/>
              <w:pageBreakBefore w:val="0"/>
              <w:widowControl w:val="0"/>
              <w:kinsoku/>
              <w:wordWrap/>
              <w:overflowPunct/>
              <w:topLinePunct w:val="0"/>
              <w:bidi w:val="0"/>
              <w:adjustRightInd/>
              <w:snapToGrid/>
              <w:ind w:left="0" w:right="0"/>
              <w:jc w:val="center"/>
              <w:textAlignment w:val="auto"/>
              <w:rPr>
                <w:rFonts w:hint="default" w:ascii="Times New Roman" w:hAnsi="Times New Roman" w:cs="Times New Roman"/>
                <w:color w:val="231F20"/>
                <w:w w:val="105"/>
                <w:sz w:val="24"/>
                <w:lang w:val="en-US"/>
              </w:rPr>
            </w:pPr>
            <w:r>
              <w:rPr>
                <w:rFonts w:hint="default" w:ascii="Times New Roman" w:hAnsi="Times New Roman" w:cs="Times New Roman"/>
                <w:color w:val="231F20"/>
                <w:w w:val="105"/>
                <w:sz w:val="24"/>
                <w:lang w:val="en-US"/>
              </w:rPr>
              <w:t>9</w:t>
            </w:r>
          </w:p>
        </w:tc>
        <w:tc>
          <w:tcPr>
            <w:tcW w:w="2265" w:type="dxa"/>
            <w:tcBorders>
              <w:top w:val="single" w:color="231F20" w:sz="8" w:space="0"/>
              <w:left w:val="single" w:color="000000" w:sz="4" w:space="0"/>
              <w:bottom w:val="single" w:color="231F20" w:sz="8" w:space="0"/>
              <w:right w:val="single" w:color="000000" w:sz="4" w:space="0"/>
              <w:tl2br w:val="nil"/>
              <w:tr2bl w:val="nil"/>
            </w:tcBorders>
            <w:vAlign w:val="center"/>
          </w:tcPr>
          <w:p>
            <w:pPr>
              <w:pStyle w:val="6"/>
              <w:keepNext w:val="0"/>
              <w:keepLines w:val="0"/>
              <w:pageBreakBefore w:val="0"/>
              <w:widowControl w:val="0"/>
              <w:kinsoku/>
              <w:wordWrap/>
              <w:overflowPunct/>
              <w:topLinePunct w:val="0"/>
              <w:bidi w:val="0"/>
              <w:adjustRightInd/>
              <w:snapToGrid/>
              <w:ind w:left="0" w:right="0"/>
              <w:jc w:val="both"/>
              <w:textAlignment w:val="auto"/>
              <w:rPr>
                <w:rFonts w:hint="eastAsia" w:ascii="Times New Roman" w:hAnsi="Times New Roman" w:eastAsia="Arial Unicode MS" w:cs="Times New Roman"/>
                <w:w w:val="105"/>
                <w:sz w:val="24"/>
                <w:lang w:val="en-US" w:eastAsia="zh-CN"/>
              </w:rPr>
            </w:pPr>
            <w:r>
              <w:rPr>
                <w:rFonts w:hint="eastAsia" w:ascii="Times New Roman" w:hAnsi="Times New Roman" w:cs="Times New Roman"/>
                <w:w w:val="105"/>
                <w:sz w:val="24"/>
                <w:lang w:val="en-US" w:eastAsia="zh-CN"/>
              </w:rPr>
              <w:t>洞口县城乡居民社会养老保险管理站</w:t>
            </w:r>
          </w:p>
        </w:tc>
        <w:tc>
          <w:tcPr>
            <w:tcW w:w="4348" w:type="dxa"/>
            <w:tcBorders>
              <w:top w:val="single" w:color="231F20" w:sz="8" w:space="0"/>
              <w:left w:val="single" w:color="000000" w:sz="4" w:space="0"/>
              <w:bottom w:val="single" w:color="231F20" w:sz="8" w:space="0"/>
              <w:right w:val="single" w:color="000000" w:sz="4" w:space="0"/>
              <w:tl2br w:val="nil"/>
              <w:tr2bl w:val="nil"/>
            </w:tcBorders>
            <w:vAlign w:val="center"/>
          </w:tcPr>
          <w:p>
            <w:pPr>
              <w:keepNext w:val="0"/>
              <w:keepLines w:val="0"/>
              <w:pageBreakBefore w:val="0"/>
              <w:widowControl w:val="0"/>
              <w:kinsoku/>
              <w:wordWrap/>
              <w:overflowPunct/>
              <w:topLinePunct w:val="0"/>
              <w:bidi w:val="0"/>
              <w:adjustRightInd/>
              <w:snapToGrid/>
              <w:ind w:left="0" w:right="0"/>
              <w:jc w:val="both"/>
              <w:textAlignment w:val="auto"/>
              <w:rPr>
                <w:rFonts w:hint="eastAsia" w:ascii="Times New Roman" w:hAnsi="Times New Roman" w:eastAsia="宋体" w:cs="Times New Roman"/>
                <w:sz w:val="24"/>
                <w:lang w:eastAsia="zh-CN"/>
              </w:rPr>
            </w:pPr>
            <w:r>
              <w:rPr>
                <w:rFonts w:hint="eastAsia" w:ascii="Times New Roman" w:hAnsi="Times New Roman" w:cs="Times New Roman"/>
                <w:sz w:val="24"/>
                <w:lang w:eastAsia="zh-CN"/>
              </w:rPr>
              <w:t>洞口县原老信用联社办公楼</w:t>
            </w:r>
          </w:p>
        </w:tc>
        <w:tc>
          <w:tcPr>
            <w:tcW w:w="1717" w:type="dxa"/>
            <w:tcBorders>
              <w:top w:val="single" w:color="231F20" w:sz="8" w:space="0"/>
              <w:left w:val="single" w:color="000000" w:sz="4" w:space="0"/>
              <w:bottom w:val="single" w:color="231F20" w:sz="8" w:space="0"/>
              <w:right w:val="single" w:color="231F20" w:sz="8" w:space="0"/>
              <w:tl2br w:val="nil"/>
              <w:tr2bl w:val="nil"/>
            </w:tcBorders>
            <w:vAlign w:val="center"/>
          </w:tcPr>
          <w:p>
            <w:pPr>
              <w:pStyle w:val="6"/>
              <w:keepNext w:val="0"/>
              <w:keepLines w:val="0"/>
              <w:pageBreakBefore w:val="0"/>
              <w:widowControl w:val="0"/>
              <w:kinsoku/>
              <w:wordWrap/>
              <w:overflowPunct/>
              <w:topLinePunct w:val="0"/>
              <w:bidi w:val="0"/>
              <w:adjustRightInd/>
              <w:snapToGrid/>
              <w:ind w:left="0" w:right="0"/>
              <w:jc w:val="center"/>
              <w:textAlignment w:val="auto"/>
              <w:rPr>
                <w:rFonts w:hint="default" w:ascii="Times New Roman" w:hAnsi="Times New Roman" w:eastAsia="Arial Unicode MS" w:cs="Times New Roman"/>
                <w:color w:val="231F20"/>
                <w:w w:val="105"/>
                <w:sz w:val="24"/>
                <w:lang w:val="en-US" w:eastAsia="zh-CN"/>
              </w:rPr>
            </w:pPr>
            <w:r>
              <w:rPr>
                <w:rFonts w:hint="default" w:ascii="Times New Roman" w:hAnsi="Times New Roman" w:cs="Times New Roman"/>
                <w:sz w:val="24"/>
              </w:rPr>
              <w:t>0739-</w:t>
            </w:r>
            <w:r>
              <w:rPr>
                <w:rFonts w:hint="eastAsia" w:ascii="Times New Roman" w:hAnsi="Times New Roman" w:cs="Times New Roman"/>
                <w:sz w:val="24"/>
                <w:lang w:val="en-US" w:eastAsia="zh-CN"/>
              </w:rPr>
              <w:t>7209359</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PrEx>
        <w:trPr>
          <w:trHeight w:val="366" w:hRule="atLeast"/>
        </w:trPr>
        <w:tc>
          <w:tcPr>
            <w:tcW w:w="510" w:type="dxa"/>
            <w:tcBorders>
              <w:top w:val="single" w:color="231F20" w:sz="8" w:space="0"/>
              <w:left w:val="single" w:color="231F20" w:sz="8" w:space="0"/>
              <w:bottom w:val="single" w:color="231F20" w:sz="8" w:space="0"/>
              <w:right w:val="single" w:color="000000" w:sz="4" w:space="0"/>
              <w:tl2br w:val="nil"/>
              <w:tr2bl w:val="nil"/>
            </w:tcBorders>
            <w:vAlign w:val="center"/>
          </w:tcPr>
          <w:p>
            <w:pPr>
              <w:pStyle w:val="6"/>
              <w:keepNext w:val="0"/>
              <w:keepLines w:val="0"/>
              <w:pageBreakBefore w:val="0"/>
              <w:widowControl w:val="0"/>
              <w:kinsoku/>
              <w:wordWrap/>
              <w:overflowPunct/>
              <w:topLinePunct w:val="0"/>
              <w:bidi w:val="0"/>
              <w:adjustRightInd/>
              <w:snapToGrid/>
              <w:ind w:left="0" w:right="0"/>
              <w:jc w:val="center"/>
              <w:textAlignment w:val="auto"/>
              <w:rPr>
                <w:rFonts w:hint="default" w:ascii="Times New Roman" w:hAnsi="Times New Roman" w:cs="Times New Roman"/>
                <w:color w:val="231F20"/>
                <w:w w:val="105"/>
                <w:sz w:val="24"/>
                <w:lang w:val="en-US"/>
              </w:rPr>
            </w:pPr>
            <w:r>
              <w:rPr>
                <w:rFonts w:hint="default" w:ascii="Times New Roman" w:hAnsi="Times New Roman" w:cs="Times New Roman"/>
                <w:color w:val="231F20"/>
                <w:w w:val="105"/>
                <w:sz w:val="24"/>
                <w:lang w:val="en-US"/>
              </w:rPr>
              <w:t>10</w:t>
            </w:r>
          </w:p>
        </w:tc>
        <w:tc>
          <w:tcPr>
            <w:tcW w:w="2265" w:type="dxa"/>
            <w:tcBorders>
              <w:top w:val="single" w:color="231F20" w:sz="8" w:space="0"/>
              <w:left w:val="single" w:color="000000" w:sz="4" w:space="0"/>
              <w:bottom w:val="single" w:color="231F20" w:sz="8" w:space="0"/>
              <w:right w:val="single" w:color="000000" w:sz="4" w:space="0"/>
              <w:tl2br w:val="nil"/>
              <w:tr2bl w:val="nil"/>
            </w:tcBorders>
            <w:vAlign w:val="center"/>
          </w:tcPr>
          <w:p>
            <w:pPr>
              <w:pStyle w:val="6"/>
              <w:keepNext w:val="0"/>
              <w:keepLines w:val="0"/>
              <w:pageBreakBefore w:val="0"/>
              <w:widowControl w:val="0"/>
              <w:kinsoku/>
              <w:wordWrap/>
              <w:overflowPunct/>
              <w:topLinePunct w:val="0"/>
              <w:bidi w:val="0"/>
              <w:adjustRightInd/>
              <w:snapToGrid/>
              <w:ind w:left="0" w:right="0"/>
              <w:jc w:val="both"/>
              <w:textAlignment w:val="auto"/>
              <w:rPr>
                <w:rFonts w:hint="eastAsia" w:ascii="Times New Roman" w:hAnsi="Times New Roman" w:eastAsia="Arial Unicode MS" w:cs="Times New Roman"/>
                <w:w w:val="105"/>
                <w:sz w:val="24"/>
                <w:lang w:eastAsia="zh-CN"/>
              </w:rPr>
            </w:pPr>
            <w:r>
              <w:rPr>
                <w:rFonts w:hint="eastAsia" w:ascii="Times New Roman" w:hAnsi="Times New Roman" w:cs="Times New Roman"/>
                <w:w w:val="105"/>
                <w:sz w:val="24"/>
                <w:lang w:eastAsia="zh-CN"/>
              </w:rPr>
              <w:t>新宁县城乡居民社会养老保险管理站</w:t>
            </w:r>
          </w:p>
        </w:tc>
        <w:tc>
          <w:tcPr>
            <w:tcW w:w="4348" w:type="dxa"/>
            <w:tcBorders>
              <w:top w:val="single" w:color="231F20" w:sz="8" w:space="0"/>
              <w:left w:val="single" w:color="000000" w:sz="4" w:space="0"/>
              <w:bottom w:val="single" w:color="231F20" w:sz="8" w:space="0"/>
              <w:right w:val="single" w:color="000000" w:sz="4" w:space="0"/>
              <w:tl2br w:val="nil"/>
              <w:tr2bl w:val="nil"/>
            </w:tcBorders>
            <w:vAlign w:val="center"/>
          </w:tcPr>
          <w:p>
            <w:pPr>
              <w:pStyle w:val="6"/>
              <w:keepNext w:val="0"/>
              <w:keepLines w:val="0"/>
              <w:pageBreakBefore w:val="0"/>
              <w:widowControl w:val="0"/>
              <w:tabs>
                <w:tab w:val="left" w:pos="589"/>
                <w:tab w:val="left" w:pos="1159"/>
                <w:tab w:val="left" w:pos="1729"/>
              </w:tabs>
              <w:kinsoku/>
              <w:wordWrap/>
              <w:overflowPunct/>
              <w:topLinePunct w:val="0"/>
              <w:bidi w:val="0"/>
              <w:adjustRightInd/>
              <w:snapToGrid/>
              <w:ind w:left="0" w:right="0"/>
              <w:jc w:val="both"/>
              <w:textAlignment w:val="auto"/>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eastAsia="zh-CN"/>
              </w:rPr>
              <w:t>新宁县商业街人力资源和社会保障局</w:t>
            </w:r>
            <w:r>
              <w:rPr>
                <w:rFonts w:hint="eastAsia" w:ascii="Times New Roman" w:hAnsi="Times New Roman" w:eastAsia="宋体" w:cs="Times New Roman"/>
                <w:sz w:val="24"/>
                <w:lang w:val="en-US" w:eastAsia="zh-CN"/>
              </w:rPr>
              <w:t>5楼</w:t>
            </w:r>
          </w:p>
        </w:tc>
        <w:tc>
          <w:tcPr>
            <w:tcW w:w="1717" w:type="dxa"/>
            <w:tcBorders>
              <w:top w:val="single" w:color="231F20" w:sz="8" w:space="0"/>
              <w:left w:val="single" w:color="000000" w:sz="4" w:space="0"/>
              <w:bottom w:val="single" w:color="231F20" w:sz="8" w:space="0"/>
              <w:right w:val="single" w:color="231F20" w:sz="8" w:space="0"/>
              <w:tl2br w:val="nil"/>
              <w:tr2bl w:val="nil"/>
            </w:tcBorders>
            <w:vAlign w:val="center"/>
          </w:tcPr>
          <w:p>
            <w:pPr>
              <w:pStyle w:val="6"/>
              <w:keepNext w:val="0"/>
              <w:keepLines w:val="0"/>
              <w:pageBreakBefore w:val="0"/>
              <w:widowControl w:val="0"/>
              <w:kinsoku/>
              <w:wordWrap/>
              <w:overflowPunct/>
              <w:topLinePunct w:val="0"/>
              <w:bidi w:val="0"/>
              <w:adjustRightInd/>
              <w:snapToGrid/>
              <w:ind w:left="0" w:right="0"/>
              <w:jc w:val="center"/>
              <w:textAlignment w:val="auto"/>
              <w:rPr>
                <w:rFonts w:hint="default" w:ascii="Times New Roman" w:hAnsi="Times New Roman" w:eastAsia="Arial Unicode MS" w:cs="Times New Roman"/>
                <w:color w:val="231F20"/>
                <w:w w:val="105"/>
                <w:sz w:val="24"/>
                <w:lang w:val="en-US" w:eastAsia="zh-CN"/>
              </w:rPr>
            </w:pPr>
            <w:r>
              <w:rPr>
                <w:rFonts w:hint="default" w:ascii="Times New Roman" w:hAnsi="Times New Roman" w:cs="Times New Roman"/>
                <w:sz w:val="24"/>
              </w:rPr>
              <w:t>0739-</w:t>
            </w:r>
            <w:r>
              <w:rPr>
                <w:rFonts w:hint="eastAsia" w:ascii="Times New Roman" w:hAnsi="Times New Roman" w:cs="Times New Roman"/>
                <w:sz w:val="24"/>
                <w:lang w:val="en-US" w:eastAsia="zh-CN"/>
              </w:rPr>
              <w:t>4830212</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PrEx>
        <w:trPr>
          <w:trHeight w:val="366" w:hRule="atLeast"/>
        </w:trPr>
        <w:tc>
          <w:tcPr>
            <w:tcW w:w="510" w:type="dxa"/>
            <w:tcBorders>
              <w:top w:val="single" w:color="231F20" w:sz="8" w:space="0"/>
              <w:left w:val="single" w:color="231F20" w:sz="8" w:space="0"/>
              <w:bottom w:val="single" w:color="231F20" w:sz="8" w:space="0"/>
              <w:right w:val="single" w:color="000000" w:sz="4" w:space="0"/>
              <w:tl2br w:val="nil"/>
              <w:tr2bl w:val="nil"/>
            </w:tcBorders>
            <w:vAlign w:val="center"/>
          </w:tcPr>
          <w:p>
            <w:pPr>
              <w:pStyle w:val="6"/>
              <w:keepNext w:val="0"/>
              <w:keepLines w:val="0"/>
              <w:pageBreakBefore w:val="0"/>
              <w:widowControl w:val="0"/>
              <w:kinsoku/>
              <w:wordWrap/>
              <w:overflowPunct/>
              <w:topLinePunct w:val="0"/>
              <w:bidi w:val="0"/>
              <w:adjustRightInd/>
              <w:snapToGrid/>
              <w:ind w:left="0" w:right="0"/>
              <w:jc w:val="center"/>
              <w:textAlignment w:val="auto"/>
              <w:rPr>
                <w:rFonts w:hint="default" w:ascii="Times New Roman" w:hAnsi="Times New Roman" w:cs="Times New Roman"/>
                <w:color w:val="231F20"/>
                <w:w w:val="105"/>
                <w:sz w:val="24"/>
                <w:lang w:val="en-US"/>
              </w:rPr>
            </w:pPr>
            <w:r>
              <w:rPr>
                <w:rFonts w:hint="default" w:ascii="Times New Roman" w:hAnsi="Times New Roman" w:cs="Times New Roman"/>
                <w:color w:val="231F20"/>
                <w:w w:val="105"/>
                <w:sz w:val="24"/>
                <w:lang w:val="en-US"/>
              </w:rPr>
              <w:t>11</w:t>
            </w:r>
          </w:p>
        </w:tc>
        <w:tc>
          <w:tcPr>
            <w:tcW w:w="2265" w:type="dxa"/>
            <w:tcBorders>
              <w:top w:val="single" w:color="231F20" w:sz="8" w:space="0"/>
              <w:left w:val="single" w:color="000000" w:sz="4" w:space="0"/>
              <w:bottom w:val="single" w:color="231F20" w:sz="8" w:space="0"/>
              <w:right w:val="single" w:color="000000" w:sz="4" w:space="0"/>
              <w:tl2br w:val="nil"/>
              <w:tr2bl w:val="nil"/>
            </w:tcBorders>
            <w:vAlign w:val="center"/>
          </w:tcPr>
          <w:p>
            <w:pPr>
              <w:pStyle w:val="6"/>
              <w:keepNext w:val="0"/>
              <w:keepLines w:val="0"/>
              <w:pageBreakBefore w:val="0"/>
              <w:widowControl w:val="0"/>
              <w:kinsoku/>
              <w:wordWrap/>
              <w:overflowPunct/>
              <w:topLinePunct w:val="0"/>
              <w:bidi w:val="0"/>
              <w:adjustRightInd/>
              <w:snapToGrid/>
              <w:ind w:left="0" w:right="0"/>
              <w:jc w:val="both"/>
              <w:textAlignment w:val="auto"/>
              <w:rPr>
                <w:rFonts w:hint="eastAsia" w:ascii="Times New Roman" w:hAnsi="Times New Roman" w:eastAsia="Arial Unicode MS" w:cs="Times New Roman"/>
                <w:w w:val="105"/>
                <w:sz w:val="24"/>
                <w:lang w:eastAsia="zh-CN"/>
              </w:rPr>
            </w:pPr>
            <w:r>
              <w:rPr>
                <w:rFonts w:hint="eastAsia" w:ascii="Times New Roman" w:hAnsi="Times New Roman" w:cs="Times New Roman"/>
                <w:w w:val="105"/>
                <w:sz w:val="24"/>
                <w:lang w:eastAsia="zh-CN"/>
              </w:rPr>
              <w:t>绥宁县农村社会养老保险站</w:t>
            </w:r>
          </w:p>
        </w:tc>
        <w:tc>
          <w:tcPr>
            <w:tcW w:w="4348" w:type="dxa"/>
            <w:tcBorders>
              <w:top w:val="single" w:color="231F20" w:sz="8" w:space="0"/>
              <w:left w:val="single" w:color="000000" w:sz="4" w:space="0"/>
              <w:bottom w:val="single" w:color="231F20" w:sz="8" w:space="0"/>
              <w:right w:val="single" w:color="000000" w:sz="4" w:space="0"/>
              <w:tl2br w:val="nil"/>
              <w:tr2bl w:val="nil"/>
            </w:tcBorders>
            <w:vAlign w:val="center"/>
          </w:tcPr>
          <w:p>
            <w:pPr>
              <w:pStyle w:val="6"/>
              <w:keepNext w:val="0"/>
              <w:keepLines w:val="0"/>
              <w:pageBreakBefore w:val="0"/>
              <w:widowControl w:val="0"/>
              <w:tabs>
                <w:tab w:val="left" w:pos="589"/>
                <w:tab w:val="left" w:pos="1159"/>
                <w:tab w:val="left" w:pos="1729"/>
              </w:tabs>
              <w:kinsoku/>
              <w:wordWrap/>
              <w:overflowPunct/>
              <w:topLinePunct w:val="0"/>
              <w:bidi w:val="0"/>
              <w:adjustRightInd/>
              <w:snapToGrid/>
              <w:ind w:left="0" w:right="0"/>
              <w:jc w:val="both"/>
              <w:textAlignment w:val="auto"/>
              <w:rPr>
                <w:rFonts w:hint="eastAsia" w:ascii="Times New Roman" w:hAnsi="Times New Roman" w:eastAsia="宋体" w:cs="Times New Roman"/>
                <w:sz w:val="24"/>
                <w:lang w:eastAsia="zh-CN"/>
              </w:rPr>
            </w:pPr>
            <w:r>
              <w:rPr>
                <w:rFonts w:hint="eastAsia" w:ascii="Times New Roman" w:hAnsi="Times New Roman" w:eastAsia="宋体" w:cs="Times New Roman"/>
                <w:sz w:val="24"/>
                <w:lang w:eastAsia="zh-CN"/>
              </w:rPr>
              <w:t>邵阳市绥宁县川石开发区劳动保障大楼</w:t>
            </w:r>
          </w:p>
        </w:tc>
        <w:tc>
          <w:tcPr>
            <w:tcW w:w="1717" w:type="dxa"/>
            <w:tcBorders>
              <w:top w:val="single" w:color="231F20" w:sz="8" w:space="0"/>
              <w:left w:val="single" w:color="000000" w:sz="4" w:space="0"/>
              <w:bottom w:val="single" w:color="231F20" w:sz="8" w:space="0"/>
              <w:right w:val="single" w:color="231F20" w:sz="8" w:space="0"/>
              <w:tl2br w:val="nil"/>
              <w:tr2bl w:val="nil"/>
            </w:tcBorders>
            <w:vAlign w:val="center"/>
          </w:tcPr>
          <w:p>
            <w:pPr>
              <w:pStyle w:val="6"/>
              <w:keepNext w:val="0"/>
              <w:keepLines w:val="0"/>
              <w:pageBreakBefore w:val="0"/>
              <w:widowControl w:val="0"/>
              <w:kinsoku/>
              <w:wordWrap/>
              <w:overflowPunct/>
              <w:topLinePunct w:val="0"/>
              <w:bidi w:val="0"/>
              <w:adjustRightInd/>
              <w:snapToGrid/>
              <w:ind w:left="0" w:right="0"/>
              <w:jc w:val="center"/>
              <w:textAlignment w:val="auto"/>
              <w:rPr>
                <w:rFonts w:hint="default" w:ascii="Times New Roman" w:hAnsi="Times New Roman" w:eastAsia="Arial Unicode MS" w:cs="Times New Roman"/>
                <w:color w:val="231F20"/>
                <w:w w:val="105"/>
                <w:sz w:val="24"/>
                <w:lang w:val="en-US" w:eastAsia="zh-CN"/>
              </w:rPr>
            </w:pPr>
            <w:r>
              <w:rPr>
                <w:rFonts w:hint="default" w:ascii="Times New Roman" w:hAnsi="Times New Roman" w:cs="Times New Roman"/>
                <w:sz w:val="24"/>
              </w:rPr>
              <w:t>0739-</w:t>
            </w:r>
            <w:r>
              <w:rPr>
                <w:rFonts w:hint="eastAsia" w:ascii="Times New Roman" w:hAnsi="Times New Roman" w:cs="Times New Roman"/>
                <w:sz w:val="24"/>
                <w:lang w:val="en-US" w:eastAsia="zh-CN"/>
              </w:rPr>
              <w:t>7606368</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PrEx>
        <w:trPr>
          <w:trHeight w:val="366" w:hRule="atLeast"/>
        </w:trPr>
        <w:tc>
          <w:tcPr>
            <w:tcW w:w="510" w:type="dxa"/>
            <w:tcBorders>
              <w:top w:val="single" w:color="231F20" w:sz="8" w:space="0"/>
              <w:left w:val="single" w:color="231F20" w:sz="8" w:space="0"/>
              <w:bottom w:val="single" w:color="231F20" w:sz="8" w:space="0"/>
              <w:right w:val="single" w:color="000000" w:sz="4" w:space="0"/>
              <w:tl2br w:val="nil"/>
              <w:tr2bl w:val="nil"/>
            </w:tcBorders>
            <w:vAlign w:val="center"/>
          </w:tcPr>
          <w:p>
            <w:pPr>
              <w:pStyle w:val="6"/>
              <w:keepNext w:val="0"/>
              <w:keepLines w:val="0"/>
              <w:pageBreakBefore w:val="0"/>
              <w:widowControl w:val="0"/>
              <w:kinsoku/>
              <w:wordWrap/>
              <w:overflowPunct/>
              <w:topLinePunct w:val="0"/>
              <w:bidi w:val="0"/>
              <w:adjustRightInd/>
              <w:snapToGrid/>
              <w:ind w:left="0" w:right="0"/>
              <w:jc w:val="center"/>
              <w:textAlignment w:val="auto"/>
              <w:rPr>
                <w:rFonts w:hint="default" w:ascii="Times New Roman" w:hAnsi="Times New Roman" w:cs="Times New Roman"/>
                <w:color w:val="231F20"/>
                <w:w w:val="105"/>
                <w:sz w:val="24"/>
                <w:lang w:val="en-US"/>
              </w:rPr>
            </w:pPr>
            <w:r>
              <w:rPr>
                <w:rFonts w:hint="default" w:ascii="Times New Roman" w:hAnsi="Times New Roman" w:cs="Times New Roman"/>
                <w:color w:val="231F20"/>
                <w:w w:val="105"/>
                <w:sz w:val="24"/>
                <w:lang w:val="en-US"/>
              </w:rPr>
              <w:t>12</w:t>
            </w:r>
          </w:p>
        </w:tc>
        <w:tc>
          <w:tcPr>
            <w:tcW w:w="2265" w:type="dxa"/>
            <w:tcBorders>
              <w:top w:val="single" w:color="231F20" w:sz="8" w:space="0"/>
              <w:left w:val="single" w:color="000000" w:sz="4" w:space="0"/>
              <w:bottom w:val="single" w:color="231F20" w:sz="8" w:space="0"/>
              <w:right w:val="single" w:color="000000" w:sz="4" w:space="0"/>
              <w:tl2br w:val="nil"/>
              <w:tr2bl w:val="nil"/>
            </w:tcBorders>
            <w:vAlign w:val="center"/>
          </w:tcPr>
          <w:p>
            <w:pPr>
              <w:pStyle w:val="6"/>
              <w:keepNext w:val="0"/>
              <w:keepLines w:val="0"/>
              <w:pageBreakBefore w:val="0"/>
              <w:widowControl w:val="0"/>
              <w:kinsoku/>
              <w:wordWrap/>
              <w:overflowPunct/>
              <w:topLinePunct w:val="0"/>
              <w:bidi w:val="0"/>
              <w:adjustRightInd/>
              <w:snapToGrid/>
              <w:ind w:left="0" w:right="0"/>
              <w:jc w:val="both"/>
              <w:textAlignment w:val="auto"/>
              <w:rPr>
                <w:rFonts w:hint="eastAsia" w:ascii="Times New Roman" w:hAnsi="Times New Roman" w:eastAsia="Arial Unicode MS" w:cs="Times New Roman"/>
                <w:w w:val="105"/>
                <w:sz w:val="24"/>
                <w:lang w:eastAsia="zh-CN"/>
              </w:rPr>
            </w:pPr>
            <w:r>
              <w:rPr>
                <w:rFonts w:hint="eastAsia" w:ascii="Times New Roman" w:hAnsi="Times New Roman" w:cs="Times New Roman"/>
                <w:w w:val="105"/>
                <w:sz w:val="24"/>
                <w:lang w:eastAsia="zh-CN"/>
              </w:rPr>
              <w:t>城步苗族自治县城乡居民社会养老保险管理站</w:t>
            </w:r>
          </w:p>
        </w:tc>
        <w:tc>
          <w:tcPr>
            <w:tcW w:w="4348" w:type="dxa"/>
            <w:tcBorders>
              <w:top w:val="single" w:color="231F20" w:sz="8" w:space="0"/>
              <w:left w:val="single" w:color="000000" w:sz="4" w:space="0"/>
              <w:bottom w:val="single" w:color="231F20" w:sz="8" w:space="0"/>
              <w:right w:val="single" w:color="000000" w:sz="4" w:space="0"/>
              <w:tl2br w:val="nil"/>
              <w:tr2bl w:val="nil"/>
            </w:tcBorders>
            <w:vAlign w:val="center"/>
          </w:tcPr>
          <w:p>
            <w:pPr>
              <w:pStyle w:val="6"/>
              <w:keepNext w:val="0"/>
              <w:keepLines w:val="0"/>
              <w:pageBreakBefore w:val="0"/>
              <w:widowControl w:val="0"/>
              <w:tabs>
                <w:tab w:val="left" w:pos="589"/>
                <w:tab w:val="left" w:pos="1159"/>
                <w:tab w:val="left" w:pos="1729"/>
              </w:tabs>
              <w:kinsoku/>
              <w:wordWrap/>
              <w:overflowPunct/>
              <w:topLinePunct w:val="0"/>
              <w:bidi w:val="0"/>
              <w:adjustRightInd/>
              <w:snapToGrid/>
              <w:ind w:left="0" w:right="0"/>
              <w:jc w:val="both"/>
              <w:textAlignment w:val="auto"/>
              <w:rPr>
                <w:rFonts w:hint="eastAsia" w:ascii="Times New Roman" w:hAnsi="Times New Roman" w:eastAsia="宋体" w:cs="Times New Roman"/>
                <w:sz w:val="24"/>
                <w:lang w:eastAsia="zh-CN"/>
              </w:rPr>
            </w:pPr>
            <w:r>
              <w:rPr>
                <w:rFonts w:hint="eastAsia" w:ascii="Times New Roman" w:hAnsi="Times New Roman" w:eastAsia="宋体" w:cs="Times New Roman"/>
                <w:sz w:val="24"/>
                <w:lang w:eastAsia="zh-CN"/>
              </w:rPr>
              <w:t>城步县城北路人社局大楼</w:t>
            </w:r>
          </w:p>
        </w:tc>
        <w:tc>
          <w:tcPr>
            <w:tcW w:w="1717" w:type="dxa"/>
            <w:tcBorders>
              <w:top w:val="single" w:color="231F20" w:sz="8" w:space="0"/>
              <w:left w:val="single" w:color="000000" w:sz="4" w:space="0"/>
              <w:bottom w:val="single" w:color="231F20" w:sz="8" w:space="0"/>
              <w:right w:val="single" w:color="231F20" w:sz="8" w:space="0"/>
              <w:tl2br w:val="nil"/>
              <w:tr2bl w:val="nil"/>
            </w:tcBorders>
            <w:vAlign w:val="center"/>
          </w:tcPr>
          <w:p>
            <w:pPr>
              <w:pStyle w:val="6"/>
              <w:keepNext w:val="0"/>
              <w:keepLines w:val="0"/>
              <w:pageBreakBefore w:val="0"/>
              <w:widowControl w:val="0"/>
              <w:kinsoku/>
              <w:wordWrap/>
              <w:overflowPunct/>
              <w:topLinePunct w:val="0"/>
              <w:bidi w:val="0"/>
              <w:adjustRightInd/>
              <w:snapToGrid/>
              <w:ind w:left="0" w:right="0"/>
              <w:jc w:val="center"/>
              <w:textAlignment w:val="auto"/>
              <w:rPr>
                <w:rFonts w:hint="default" w:ascii="Times New Roman" w:hAnsi="Times New Roman" w:eastAsia="Arial Unicode MS" w:cs="Times New Roman"/>
                <w:color w:val="231F20"/>
                <w:w w:val="105"/>
                <w:sz w:val="24"/>
                <w:lang w:val="en-US" w:eastAsia="zh-CN"/>
              </w:rPr>
            </w:pPr>
            <w:r>
              <w:rPr>
                <w:rFonts w:hint="default" w:ascii="Times New Roman" w:hAnsi="Times New Roman" w:cs="Times New Roman"/>
                <w:sz w:val="24"/>
              </w:rPr>
              <w:t>0739-</w:t>
            </w:r>
            <w:r>
              <w:rPr>
                <w:rFonts w:hint="eastAsia" w:ascii="Times New Roman" w:hAnsi="Times New Roman" w:cs="Times New Roman"/>
                <w:sz w:val="24"/>
                <w:lang w:val="en-US" w:eastAsia="zh-CN"/>
              </w:rPr>
              <w:t>7360529</w:t>
            </w:r>
          </w:p>
        </w:tc>
      </w:tr>
    </w:tbl>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宋体" w:hAnsi="宋体" w:eastAsia="黑体"/>
          <w:sz w:val="32"/>
        </w:rPr>
      </w:pPr>
      <w:r>
        <w:rPr>
          <w:rFonts w:hint="eastAsia" w:ascii="宋体" w:hAnsi="宋体" w:eastAsia="黑体"/>
          <w:sz w:val="32"/>
          <w:lang w:val="en-US" w:eastAsia="zh-CN"/>
        </w:rPr>
        <w:t>十五、</w:t>
      </w:r>
      <w:r>
        <w:rPr>
          <w:rFonts w:hint="eastAsia" w:ascii="宋体" w:hAnsi="宋体" w:eastAsia="黑体"/>
          <w:sz w:val="32"/>
        </w:rPr>
        <w:t>办理时间</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ascii="仿宋_GB2312" w:eastAsia="仿宋_GB2312"/>
          <w:kern w:val="0"/>
          <w:sz w:val="32"/>
        </w:rPr>
      </w:pPr>
      <w:r>
        <w:rPr>
          <w:rFonts w:hint="eastAsia" w:ascii="仿宋_GB2312" w:eastAsia="仿宋_GB2312"/>
          <w:kern w:val="0"/>
          <w:sz w:val="32"/>
        </w:rPr>
        <w:t>法定工作日上午9：00—12：00，下午13：30—17：00</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宋体" w:hAnsi="宋体"/>
          <w:sz w:val="32"/>
        </w:rPr>
      </w:pPr>
      <w:r>
        <w:rPr>
          <w:rFonts w:hint="eastAsia" w:ascii="宋体" w:hAnsi="宋体" w:eastAsia="黑体"/>
          <w:sz w:val="32"/>
        </w:rPr>
        <w:t>十</w:t>
      </w:r>
      <w:r>
        <w:rPr>
          <w:rFonts w:hint="eastAsia" w:ascii="宋体" w:hAnsi="宋体" w:eastAsia="黑体"/>
          <w:sz w:val="32"/>
          <w:lang w:val="en-US" w:eastAsia="zh-CN"/>
        </w:rPr>
        <w:t>六</w:t>
      </w:r>
      <w:r>
        <w:rPr>
          <w:rFonts w:hint="eastAsia" w:ascii="宋体" w:hAnsi="宋体" w:eastAsia="黑体"/>
          <w:sz w:val="32"/>
        </w:rPr>
        <w:t>、监督投诉渠道</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eastAsia="仿宋_GB2312"/>
          <w:kern w:val="0"/>
          <w:sz w:val="32"/>
          <w:lang w:val="en-US"/>
        </w:rPr>
      </w:pPr>
      <w:r>
        <w:rPr>
          <w:rFonts w:hint="eastAsia" w:ascii="仿宋_GB2312" w:hAnsi="仿宋_GB2312" w:eastAsia="仿宋_GB2312"/>
          <w:color w:val="000000"/>
          <w:sz w:val="32"/>
          <w:shd w:val="clear" w:color="auto" w:fill="FFFFFF"/>
        </w:rPr>
        <w:t>监督电话：0739-</w:t>
      </w:r>
      <w:r>
        <w:rPr>
          <w:rFonts w:hint="eastAsia" w:ascii="仿宋_GB2312" w:hAnsi="仿宋_GB2312" w:eastAsia="仿宋_GB2312"/>
          <w:color w:val="000000"/>
          <w:sz w:val="32"/>
          <w:shd w:val="clear" w:color="auto" w:fill="FFFFFF"/>
          <w:lang w:val="en-US" w:eastAsia="zh-CN"/>
        </w:rPr>
        <w:t xml:space="preserve">12345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宋体" w:hAnsi="宋体" w:eastAsia="黑体" w:cs="宋体"/>
          <w:color w:val="000000"/>
          <w:sz w:val="32"/>
          <w:szCs w:val="32"/>
          <w:lang w:val="en-US" w:eastAsia="zh-CN"/>
        </w:rPr>
      </w:pPr>
      <w:r>
        <w:rPr>
          <w:rFonts w:hint="eastAsia" w:ascii="宋体" w:hAnsi="宋体" w:eastAsia="黑体" w:cs="宋体"/>
          <w:color w:val="000000"/>
          <w:sz w:val="32"/>
          <w:szCs w:val="32"/>
          <w:lang w:val="en-US" w:eastAsia="zh-CN"/>
        </w:rPr>
        <w:t>十七、结果送达</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pPr>
      <w:r>
        <w:rPr>
          <w:rFonts w:hint="eastAsia" w:ascii="宋体" w:hAnsi="宋体" w:eastAsia="仿宋_GB2312" w:cs="仿宋_GB2312"/>
          <w:color w:val="000000"/>
          <w:sz w:val="32"/>
          <w:szCs w:val="32"/>
          <w:shd w:val="clear" w:color="auto" w:fill="FFFFFF"/>
        </w:rPr>
        <w:t>送达方式：窗口现场领取</w:t>
      </w:r>
    </w:p>
    <w:sectPr>
      <w:footerReference r:id="rId3" w:type="default"/>
      <w:pgSz w:w="11906" w:h="16838"/>
      <w:pgMar w:top="1417" w:right="1701" w:bottom="1984" w:left="1701" w:header="851" w:footer="1417" w:gutter="0"/>
      <w:pgNumType w:start="1"/>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Light">
    <w:panose1 w:val="02010600030101010101"/>
    <w:charset w:val="86"/>
    <w:family w:val="roman"/>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Helvetica Neue">
    <w:altName w:val="Segoe Print"/>
    <w:panose1 w:val="00000000000000000000"/>
    <w:charset w:val="00"/>
    <w:family w:val="roman"/>
    <w:pitch w:val="default"/>
    <w:sig w:usb0="00000000" w:usb1="00000000" w:usb2="00000000" w:usb3="00000000" w:csb0="00040001" w:csb1="00000000"/>
  </w:font>
  <w:font w:name="Arial Unicode MS">
    <w:altName w:val="宋体"/>
    <w:panose1 w:val="020B0604020000020204"/>
    <w:charset w:val="86"/>
    <w:family w:val="auto"/>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大标宋简体">
    <w:panose1 w:val="03000509000000000000"/>
    <w:charset w:val="86"/>
    <w:family w:val="script"/>
    <w:pitch w:val="default"/>
    <w:sig w:usb0="00000001" w:usb1="080E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BatangChe">
    <w:panose1 w:val="02030609000101010101"/>
    <w:charset w:val="81"/>
    <w:family w:val="modern"/>
    <w:pitch w:val="default"/>
    <w:sig w:usb0="B00002AF" w:usb1="69D77CFB" w:usb2="00000030" w:usb3="00000000" w:csb0="4008009F" w:csb1="DFD70000"/>
  </w:font>
  <w:font w:name="Batang">
    <w:panose1 w:val="02030600000101010101"/>
    <w:charset w:val="81"/>
    <w:family w:val="roman"/>
    <w:pitch w:val="default"/>
    <w:sig w:usb0="B00002AF" w:usb1="69D77CFB" w:usb2="00000030" w:usb3="00000000" w:csb0="4008009F" w:csb1="DFD7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7A"/>
    <w:family w:val="modern"/>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华文新魏">
    <w:panose1 w:val="02010800040101010101"/>
    <w:charset w:val="86"/>
    <w:family w:val="auto"/>
    <w:pitch w:val="default"/>
    <w:sig w:usb0="00000001" w:usb1="080F0000" w:usb2="00000000" w:usb3="00000000" w:csb0="00040000" w:csb1="00000000"/>
  </w:font>
  <w:font w:name="文鼎小标宋简">
    <w:panose1 w:val="02010609010101010101"/>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迷你简粗仿宋">
    <w:panose1 w:val="02010604000101010101"/>
    <w:charset w:val="86"/>
    <w:family w:val="auto"/>
    <w:pitch w:val="default"/>
    <w:sig w:usb0="00000001" w:usb1="080E0800" w:usb2="00000002" w:usb3="00000000" w:csb0="00040000" w:csb1="00000000"/>
  </w:font>
  <w:font w:name="方正楷体简体">
    <w:panose1 w:val="03000509000000000000"/>
    <w:charset w:val="86"/>
    <w:family w:val="script"/>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方正">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方正中倩_GBK">
    <w:panose1 w:val="03000509000000000000"/>
    <w:charset w:val="86"/>
    <w:family w:val="auto"/>
    <w:pitch w:val="default"/>
    <w:sig w:usb0="00000001" w:usb1="080E0000" w:usb2="00000000" w:usb3="00000000" w:csb0="00040000" w:csb1="00000000"/>
  </w:font>
  <w:font w:name="方正小">
    <w:altName w:val="AMGDT"/>
    <w:panose1 w:val="00000000000000000000"/>
    <w:charset w:val="00"/>
    <w:family w:val="auto"/>
    <w:pitch w:val="default"/>
    <w:sig w:usb0="00000000" w:usb1="00000000" w:usb2="00000000" w:usb3="00000000" w:csb0="00000000" w:csb1="00000000"/>
  </w:font>
  <w:font w:name="方正小标">
    <w:altName w:val="AMGDT"/>
    <w:panose1 w:val="00000000000000000000"/>
    <w:charset w:val="00"/>
    <w:family w:val="auto"/>
    <w:pitch w:val="default"/>
    <w:sig w:usb0="00000000" w:usb1="00000000" w:usb2="00000000" w:usb3="00000000" w:csb0="00000000" w:csb1="00000000"/>
  </w:font>
  <w:font w:name="方正小标宋">
    <w:altName w:val="宋体"/>
    <w:panose1 w:val="00000000000000000000"/>
    <w:charset w:val="00"/>
    <w:family w:val="auto"/>
    <w:pitch w:val="default"/>
    <w:sig w:usb0="00000000" w:usb1="00000000" w:usb2="00000000" w:usb3="00000000" w:csb0="00000000" w:csb1="00000000"/>
  </w:font>
  <w:font w:name="隶书">
    <w:panose1 w:val="02010509060101010101"/>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48E7B4"/>
    <w:multiLevelType w:val="singleLevel"/>
    <w:tmpl w:val="D648E7B4"/>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EE672D"/>
    <w:rsid w:val="0662240A"/>
    <w:rsid w:val="18284480"/>
    <w:rsid w:val="1C3F33CE"/>
    <w:rsid w:val="1D5455B0"/>
    <w:rsid w:val="2C5A142C"/>
    <w:rsid w:val="35D1689B"/>
    <w:rsid w:val="48F0087D"/>
    <w:rsid w:val="49EE672D"/>
    <w:rsid w:val="4CA77426"/>
    <w:rsid w:val="52317286"/>
    <w:rsid w:val="5C80391E"/>
    <w:rsid w:val="5EE22780"/>
    <w:rsid w:val="6A204611"/>
    <w:rsid w:val="6BC36AA9"/>
    <w:rsid w:val="75C975C3"/>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Table Paragraph"/>
    <w:basedOn w:val="1"/>
    <w:unhideWhenUsed/>
    <w:qFormat/>
    <w:uiPriority w:val="1"/>
    <w:pPr>
      <w:spacing w:beforeLines="0" w:afterLines="0"/>
    </w:pPr>
    <w:rPr>
      <w:rFonts w:hint="eastAsia" w:ascii="Arial Unicode MS" w:hAnsi="Arial Unicode MS" w:eastAsia="Arial Unicode MS"/>
      <w:sz w:val="21"/>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1000</Words>
  <Characters>1170</Characters>
  <Lines>0</Lines>
  <Paragraphs>0</Paragraphs>
  <TotalTime>0</TotalTime>
  <ScaleCrop>false</ScaleCrop>
  <LinksUpToDate>false</LinksUpToDate>
  <CharactersWithSpaces>1185</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2020-01-15T08:27:00Z</dcterms:created>
  <dc:creator>WPS_1528203251</dc:creator>
  <cp:lastModifiedBy>Administrator</cp:lastModifiedBy>
  <dcterms:modified xsi:type="dcterms:W3CDTF">2020-05-14T07:55:24Z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