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5" w:rsidRDefault="007671C5" w:rsidP="007671C5">
      <w:pPr>
        <w:widowControl/>
        <w:shd w:val="clear" w:color="auto" w:fill="FFFFFF"/>
        <w:spacing w:line="360" w:lineRule="auto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附件二、企业表格（企业填写本单位情况）</w:t>
      </w:r>
    </w:p>
    <w:p w:rsidR="007671C5" w:rsidRDefault="007671C5" w:rsidP="007671C5">
      <w:pPr>
        <w:spacing w:line="360" w:lineRule="auto"/>
        <w:rPr>
          <w:rFonts w:ascii="宋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1、不良信息</w:t>
      </w:r>
      <w:r>
        <w:rPr>
          <w:rFonts w:ascii="宋体" w:hAnsi="宋体" w:cs="宋体" w:hint="eastAsia"/>
          <w:kern w:val="0"/>
          <w:sz w:val="30"/>
          <w:szCs w:val="30"/>
        </w:rPr>
        <w:t xml:space="preserve">                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企业（盖章）</w:t>
      </w: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4"/>
        <w:gridCol w:w="2647"/>
        <w:gridCol w:w="1833"/>
        <w:gridCol w:w="1833"/>
      </w:tblGrid>
      <w:tr w:rsidR="007671C5" w:rsidTr="00A24AB3">
        <w:tc>
          <w:tcPr>
            <w:tcW w:w="2214" w:type="dxa"/>
            <w:noWrap/>
          </w:tcPr>
          <w:p w:rsidR="007671C5" w:rsidRDefault="007671C5" w:rsidP="00A24AB3">
            <w:pPr>
              <w:spacing w:line="360" w:lineRule="auto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不良信息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2647" w:type="dxa"/>
            <w:noWrap/>
          </w:tcPr>
          <w:p w:rsidR="007671C5" w:rsidRDefault="007671C5" w:rsidP="00A24AB3">
            <w:pPr>
              <w:spacing w:line="360" w:lineRule="auto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32"/>
                <w:szCs w:val="32"/>
              </w:rPr>
              <w:t>存在具体问题</w:t>
            </w: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jc w:val="center"/>
              <w:rPr>
                <w:rFonts w:ascii="宋体" w:eastAsia="楷体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楷体_GB2312" w:hAnsi="宋体" w:cs="宋体" w:hint="eastAsia"/>
                <w:b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32"/>
                <w:szCs w:val="32"/>
              </w:rPr>
              <w:t>扣分</w:t>
            </w:r>
          </w:p>
        </w:tc>
      </w:tr>
      <w:tr w:rsidR="007671C5" w:rsidTr="00A24AB3">
        <w:tc>
          <w:tcPr>
            <w:tcW w:w="2214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47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7671C5" w:rsidTr="00A24AB3">
        <w:tc>
          <w:tcPr>
            <w:tcW w:w="2214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47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7671C5" w:rsidTr="00A24AB3">
        <w:tc>
          <w:tcPr>
            <w:tcW w:w="2214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47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7671C5" w:rsidTr="00A24AB3">
        <w:tc>
          <w:tcPr>
            <w:tcW w:w="2214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47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7671C5" w:rsidTr="00A24AB3">
        <w:tc>
          <w:tcPr>
            <w:tcW w:w="2214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47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7671C5" w:rsidTr="00A24AB3">
        <w:tc>
          <w:tcPr>
            <w:tcW w:w="2214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47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7671C5" w:rsidTr="00A24AB3">
        <w:tc>
          <w:tcPr>
            <w:tcW w:w="2214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47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7671C5" w:rsidTr="00A24AB3">
        <w:tc>
          <w:tcPr>
            <w:tcW w:w="2214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47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7671C5" w:rsidTr="00A24AB3">
        <w:tc>
          <w:tcPr>
            <w:tcW w:w="2214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47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7671C5" w:rsidTr="00A24AB3">
        <w:tc>
          <w:tcPr>
            <w:tcW w:w="2214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47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33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7671C5" w:rsidRDefault="007671C5" w:rsidP="007671C5">
      <w:pPr>
        <w:spacing w:line="360" w:lineRule="auto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填报</w:t>
      </w:r>
      <w:r>
        <w:rPr>
          <w:rFonts w:ascii="仿宋" w:eastAsia="仿宋" w:hAnsi="仿宋" w:cs="仿宋" w:hint="eastAsia"/>
          <w:color w:val="2E2E2E"/>
          <w:kern w:val="0"/>
          <w:sz w:val="28"/>
          <w:szCs w:val="28"/>
          <w:shd w:val="clear" w:color="auto" w:fill="FFFFFF"/>
        </w:rPr>
        <w:t>2018年10月1日至2019年3月31日，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行政管理部门以文件（通知）、网络等形式公布的，对单位及本单位人员所有的：行政处罚、不良行为记录、未办施工许可证擅自施工、受到相关部门通报批评、取消或暂停或限制投标资格、暂扣安全生产许可证、降级、拖欠农民工工资、不履行或拖延保修义务、质量安全事故或考评不合格等问题。不如实填写一经查实，按弄虚作假处理。</w:t>
      </w:r>
    </w:p>
    <w:p w:rsidR="007671C5" w:rsidRDefault="007671C5" w:rsidP="007671C5">
      <w:pPr>
        <w:spacing w:line="360" w:lineRule="auto"/>
        <w:rPr>
          <w:rFonts w:ascii="宋体" w:eastAsia="黑体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br w:type="page"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、良好信息                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企业（盖章）</w:t>
      </w:r>
    </w:p>
    <w:tbl>
      <w:tblPr>
        <w:tblW w:w="8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1740"/>
        <w:gridCol w:w="2101"/>
        <w:gridCol w:w="2265"/>
      </w:tblGrid>
      <w:tr w:rsidR="007671C5" w:rsidTr="00A24AB3">
        <w:trPr>
          <w:trHeight w:val="489"/>
        </w:trPr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良好信息名称</w:t>
            </w:r>
          </w:p>
        </w:tc>
        <w:tc>
          <w:tcPr>
            <w:tcW w:w="1740" w:type="dxa"/>
            <w:noWrap/>
          </w:tcPr>
          <w:p w:rsidR="007671C5" w:rsidRDefault="007671C5" w:rsidP="00A24AB3">
            <w:pPr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获得时间</w:t>
            </w:r>
          </w:p>
        </w:tc>
        <w:tc>
          <w:tcPr>
            <w:tcW w:w="2101" w:type="dxa"/>
            <w:noWrap/>
          </w:tcPr>
          <w:p w:rsidR="007671C5" w:rsidRDefault="007671C5" w:rsidP="00A24AB3">
            <w:pPr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表彰文号</w:t>
            </w:r>
          </w:p>
        </w:tc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jc w:val="center"/>
              <w:rPr>
                <w:rFonts w:ascii="楷体_GB2312" w:eastAsia="楷体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2"/>
                <w:szCs w:val="32"/>
              </w:rPr>
              <w:t>计分</w:t>
            </w:r>
          </w:p>
        </w:tc>
      </w:tr>
      <w:tr w:rsidR="007671C5" w:rsidTr="00A24AB3">
        <w:trPr>
          <w:trHeight w:val="610"/>
        </w:trPr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01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7671C5" w:rsidTr="00A24AB3">
        <w:trPr>
          <w:trHeight w:val="610"/>
        </w:trPr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01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7671C5" w:rsidTr="00A24AB3">
        <w:trPr>
          <w:trHeight w:val="610"/>
        </w:trPr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01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7671C5" w:rsidTr="00A24AB3">
        <w:trPr>
          <w:trHeight w:val="625"/>
        </w:trPr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01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7671C5" w:rsidTr="00A24AB3">
        <w:trPr>
          <w:trHeight w:val="610"/>
        </w:trPr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01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7671C5" w:rsidTr="00A24AB3">
        <w:trPr>
          <w:trHeight w:val="610"/>
        </w:trPr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01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7671C5" w:rsidTr="00A24AB3">
        <w:trPr>
          <w:trHeight w:val="610"/>
        </w:trPr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01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7671C5" w:rsidTr="00A24AB3">
        <w:trPr>
          <w:trHeight w:val="625"/>
        </w:trPr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01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7671C5" w:rsidTr="00A24AB3">
        <w:trPr>
          <w:trHeight w:val="610"/>
        </w:trPr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01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7671C5" w:rsidTr="00A24AB3">
        <w:trPr>
          <w:trHeight w:val="625"/>
        </w:trPr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40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01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65" w:type="dxa"/>
            <w:noWrap/>
          </w:tcPr>
          <w:p w:rsidR="007671C5" w:rsidRDefault="007671C5" w:rsidP="00A24AB3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7671C5" w:rsidRDefault="007671C5" w:rsidP="007671C5">
      <w:pPr>
        <w:spacing w:line="360" w:lineRule="auto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注：填报</w:t>
      </w:r>
      <w:r>
        <w:rPr>
          <w:rFonts w:ascii="仿宋" w:eastAsia="仿宋" w:hAnsi="仿宋" w:cs="仿宋" w:hint="eastAsia"/>
          <w:color w:val="2E2E2E"/>
          <w:kern w:val="0"/>
          <w:sz w:val="28"/>
          <w:szCs w:val="28"/>
          <w:shd w:val="clear" w:color="auto" w:fill="FFFFFF"/>
        </w:rPr>
        <w:t>2018年10月1日至2019年3月31日申报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企业质量安全奖、先进单位、认证、考评优良、支持公益事业、抢险救灾成绩突出（限邵阳全市内）等情况。良好信息仅限本市辖区内取得、本市企业外拓取得。</w:t>
      </w:r>
    </w:p>
    <w:p w:rsidR="007671C5" w:rsidRDefault="007671C5" w:rsidP="007671C5"/>
    <w:p w:rsidR="007671C5" w:rsidRDefault="007671C5" w:rsidP="007671C5"/>
    <w:p w:rsidR="007671C5" w:rsidRDefault="007671C5" w:rsidP="007671C5"/>
    <w:p w:rsidR="007671C5" w:rsidRDefault="007671C5" w:rsidP="007671C5"/>
    <w:p w:rsidR="007671C5" w:rsidRDefault="007671C5" w:rsidP="007671C5"/>
    <w:p w:rsidR="007671C5" w:rsidRDefault="007671C5" w:rsidP="007671C5"/>
    <w:p w:rsidR="00B553D2" w:rsidRPr="007671C5" w:rsidRDefault="00B553D2"/>
    <w:sectPr w:rsidR="00B553D2" w:rsidRPr="00767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3D2" w:rsidRDefault="00B553D2" w:rsidP="007671C5">
      <w:r>
        <w:separator/>
      </w:r>
    </w:p>
  </w:endnote>
  <w:endnote w:type="continuationSeparator" w:id="1">
    <w:p w:rsidR="00B553D2" w:rsidRDefault="00B553D2" w:rsidP="0076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3D2" w:rsidRDefault="00B553D2" w:rsidP="007671C5">
      <w:r>
        <w:separator/>
      </w:r>
    </w:p>
  </w:footnote>
  <w:footnote w:type="continuationSeparator" w:id="1">
    <w:p w:rsidR="00B553D2" w:rsidRDefault="00B553D2" w:rsidP="00767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1C5"/>
    <w:rsid w:val="007671C5"/>
    <w:rsid w:val="00B5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1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1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2019-04-28T01:25:00Z</dcterms:created>
  <dcterms:modified xsi:type="dcterms:W3CDTF">2019-04-28T01:26:00Z</dcterms:modified>
</cp:coreProperties>
</file>