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C5" w:rsidRDefault="007671C5" w:rsidP="007671C5">
      <w:pPr>
        <w:widowControl/>
        <w:shd w:val="clear" w:color="auto" w:fill="FFFFFF"/>
        <w:spacing w:line="360" w:lineRule="auto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附件二、企业表格（企业填写本单位情况）</w:t>
      </w:r>
    </w:p>
    <w:p w:rsidR="007671C5" w:rsidRDefault="007671C5" w:rsidP="007671C5">
      <w:pPr>
        <w:spacing w:line="360" w:lineRule="auto"/>
        <w:rPr>
          <w:rFonts w:ascii="宋体" w:hAnsi="宋体" w:cs="宋体"/>
          <w:kern w:val="0"/>
          <w:sz w:val="30"/>
          <w:szCs w:val="30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1、不良信息</w:t>
      </w:r>
      <w:r>
        <w:rPr>
          <w:rFonts w:ascii="宋体" w:hAnsi="宋体" w:cs="宋体" w:hint="eastAsia"/>
          <w:kern w:val="0"/>
          <w:sz w:val="30"/>
          <w:szCs w:val="30"/>
        </w:rPr>
        <w:t xml:space="preserve">                </w:t>
      </w: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企业（盖章）</w:t>
      </w: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14"/>
        <w:gridCol w:w="2647"/>
        <w:gridCol w:w="1833"/>
        <w:gridCol w:w="1833"/>
      </w:tblGrid>
      <w:tr w:rsidR="007671C5" w:rsidTr="00A24AB3">
        <w:tc>
          <w:tcPr>
            <w:tcW w:w="2214" w:type="dxa"/>
            <w:noWrap/>
          </w:tcPr>
          <w:p w:rsidR="007671C5" w:rsidRDefault="007671C5" w:rsidP="00A24AB3">
            <w:pPr>
              <w:spacing w:line="360" w:lineRule="auto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不良信息</w:t>
            </w: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2647" w:type="dxa"/>
            <w:noWrap/>
          </w:tcPr>
          <w:p w:rsidR="007671C5" w:rsidRDefault="007671C5" w:rsidP="00A24AB3">
            <w:pPr>
              <w:spacing w:line="360" w:lineRule="auto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32"/>
                <w:szCs w:val="32"/>
              </w:rPr>
              <w:t>存在具体问题</w:t>
            </w:r>
          </w:p>
        </w:tc>
        <w:tc>
          <w:tcPr>
            <w:tcW w:w="1833" w:type="dxa"/>
            <w:noWrap/>
          </w:tcPr>
          <w:p w:rsidR="007671C5" w:rsidRDefault="007671C5" w:rsidP="00A24AB3">
            <w:pPr>
              <w:spacing w:line="360" w:lineRule="auto"/>
              <w:jc w:val="center"/>
              <w:rPr>
                <w:rFonts w:ascii="宋体" w:eastAsia="楷体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楷体_GB2312" w:hAnsi="宋体" w:cs="宋体" w:hint="eastAsia"/>
                <w:b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32"/>
                <w:szCs w:val="32"/>
              </w:rPr>
              <w:t>时间</w:t>
            </w:r>
          </w:p>
        </w:tc>
        <w:tc>
          <w:tcPr>
            <w:tcW w:w="1833" w:type="dxa"/>
            <w:noWrap/>
          </w:tcPr>
          <w:p w:rsidR="007671C5" w:rsidRDefault="007671C5" w:rsidP="00A24AB3">
            <w:pPr>
              <w:spacing w:line="360" w:lineRule="auto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32"/>
                <w:szCs w:val="32"/>
              </w:rPr>
              <w:t>扣分</w:t>
            </w:r>
          </w:p>
        </w:tc>
      </w:tr>
      <w:tr w:rsidR="007671C5" w:rsidTr="00A24AB3">
        <w:tc>
          <w:tcPr>
            <w:tcW w:w="2214" w:type="dxa"/>
            <w:noWrap/>
          </w:tcPr>
          <w:p w:rsidR="007671C5" w:rsidRDefault="007671C5" w:rsidP="00A24AB3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47" w:type="dxa"/>
            <w:noWrap/>
          </w:tcPr>
          <w:p w:rsidR="007671C5" w:rsidRDefault="007671C5" w:rsidP="00A24AB3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33" w:type="dxa"/>
            <w:noWrap/>
          </w:tcPr>
          <w:p w:rsidR="007671C5" w:rsidRDefault="007671C5" w:rsidP="00A24AB3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33" w:type="dxa"/>
            <w:noWrap/>
          </w:tcPr>
          <w:p w:rsidR="007671C5" w:rsidRDefault="007671C5" w:rsidP="00A24AB3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7671C5" w:rsidTr="00A24AB3">
        <w:tc>
          <w:tcPr>
            <w:tcW w:w="2214" w:type="dxa"/>
            <w:noWrap/>
          </w:tcPr>
          <w:p w:rsidR="007671C5" w:rsidRDefault="007671C5" w:rsidP="00A24AB3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647" w:type="dxa"/>
            <w:noWrap/>
          </w:tcPr>
          <w:p w:rsidR="007671C5" w:rsidRDefault="007671C5" w:rsidP="00A24AB3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833" w:type="dxa"/>
            <w:noWrap/>
          </w:tcPr>
          <w:p w:rsidR="007671C5" w:rsidRDefault="007671C5" w:rsidP="00A24AB3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833" w:type="dxa"/>
            <w:noWrap/>
          </w:tcPr>
          <w:p w:rsidR="007671C5" w:rsidRDefault="007671C5" w:rsidP="00A24AB3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7671C5" w:rsidTr="00A24AB3">
        <w:tc>
          <w:tcPr>
            <w:tcW w:w="2214" w:type="dxa"/>
            <w:noWrap/>
          </w:tcPr>
          <w:p w:rsidR="007671C5" w:rsidRDefault="007671C5" w:rsidP="00A24AB3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647" w:type="dxa"/>
            <w:noWrap/>
          </w:tcPr>
          <w:p w:rsidR="007671C5" w:rsidRDefault="007671C5" w:rsidP="00A24AB3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833" w:type="dxa"/>
            <w:noWrap/>
          </w:tcPr>
          <w:p w:rsidR="007671C5" w:rsidRDefault="007671C5" w:rsidP="00A24AB3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833" w:type="dxa"/>
            <w:noWrap/>
          </w:tcPr>
          <w:p w:rsidR="007671C5" w:rsidRDefault="007671C5" w:rsidP="00A24AB3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7671C5" w:rsidTr="00A24AB3">
        <w:tc>
          <w:tcPr>
            <w:tcW w:w="2214" w:type="dxa"/>
            <w:noWrap/>
          </w:tcPr>
          <w:p w:rsidR="007671C5" w:rsidRDefault="007671C5" w:rsidP="00A24AB3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647" w:type="dxa"/>
            <w:noWrap/>
          </w:tcPr>
          <w:p w:rsidR="007671C5" w:rsidRDefault="007671C5" w:rsidP="00A24AB3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833" w:type="dxa"/>
            <w:noWrap/>
          </w:tcPr>
          <w:p w:rsidR="007671C5" w:rsidRDefault="007671C5" w:rsidP="00A24AB3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833" w:type="dxa"/>
            <w:noWrap/>
          </w:tcPr>
          <w:p w:rsidR="007671C5" w:rsidRDefault="007671C5" w:rsidP="00A24AB3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7671C5" w:rsidTr="00A24AB3">
        <w:tc>
          <w:tcPr>
            <w:tcW w:w="2214" w:type="dxa"/>
            <w:noWrap/>
          </w:tcPr>
          <w:p w:rsidR="007671C5" w:rsidRDefault="007671C5" w:rsidP="00A24AB3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647" w:type="dxa"/>
            <w:noWrap/>
          </w:tcPr>
          <w:p w:rsidR="007671C5" w:rsidRDefault="007671C5" w:rsidP="00A24AB3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833" w:type="dxa"/>
            <w:noWrap/>
          </w:tcPr>
          <w:p w:rsidR="007671C5" w:rsidRDefault="007671C5" w:rsidP="00A24AB3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833" w:type="dxa"/>
            <w:noWrap/>
          </w:tcPr>
          <w:p w:rsidR="007671C5" w:rsidRDefault="007671C5" w:rsidP="00A24AB3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7671C5" w:rsidTr="00A24AB3">
        <w:tc>
          <w:tcPr>
            <w:tcW w:w="2214" w:type="dxa"/>
            <w:noWrap/>
          </w:tcPr>
          <w:p w:rsidR="007671C5" w:rsidRDefault="007671C5" w:rsidP="00A24AB3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647" w:type="dxa"/>
            <w:noWrap/>
          </w:tcPr>
          <w:p w:rsidR="007671C5" w:rsidRDefault="007671C5" w:rsidP="00A24AB3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833" w:type="dxa"/>
            <w:noWrap/>
          </w:tcPr>
          <w:p w:rsidR="007671C5" w:rsidRDefault="007671C5" w:rsidP="00A24AB3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833" w:type="dxa"/>
            <w:noWrap/>
          </w:tcPr>
          <w:p w:rsidR="007671C5" w:rsidRDefault="007671C5" w:rsidP="00A24AB3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7671C5" w:rsidTr="00A24AB3">
        <w:tc>
          <w:tcPr>
            <w:tcW w:w="2214" w:type="dxa"/>
            <w:noWrap/>
          </w:tcPr>
          <w:p w:rsidR="007671C5" w:rsidRDefault="007671C5" w:rsidP="00A24AB3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647" w:type="dxa"/>
            <w:noWrap/>
          </w:tcPr>
          <w:p w:rsidR="007671C5" w:rsidRDefault="007671C5" w:rsidP="00A24AB3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833" w:type="dxa"/>
            <w:noWrap/>
          </w:tcPr>
          <w:p w:rsidR="007671C5" w:rsidRDefault="007671C5" w:rsidP="00A24AB3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833" w:type="dxa"/>
            <w:noWrap/>
          </w:tcPr>
          <w:p w:rsidR="007671C5" w:rsidRDefault="007671C5" w:rsidP="00A24AB3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7671C5" w:rsidTr="00A24AB3">
        <w:tc>
          <w:tcPr>
            <w:tcW w:w="2214" w:type="dxa"/>
            <w:noWrap/>
          </w:tcPr>
          <w:p w:rsidR="007671C5" w:rsidRDefault="007671C5" w:rsidP="00A24AB3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647" w:type="dxa"/>
            <w:noWrap/>
          </w:tcPr>
          <w:p w:rsidR="007671C5" w:rsidRDefault="007671C5" w:rsidP="00A24AB3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833" w:type="dxa"/>
            <w:noWrap/>
          </w:tcPr>
          <w:p w:rsidR="007671C5" w:rsidRDefault="007671C5" w:rsidP="00A24AB3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833" w:type="dxa"/>
            <w:noWrap/>
          </w:tcPr>
          <w:p w:rsidR="007671C5" w:rsidRDefault="007671C5" w:rsidP="00A24AB3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7671C5" w:rsidTr="00A24AB3">
        <w:tc>
          <w:tcPr>
            <w:tcW w:w="2214" w:type="dxa"/>
            <w:noWrap/>
          </w:tcPr>
          <w:p w:rsidR="007671C5" w:rsidRDefault="007671C5" w:rsidP="00A24AB3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647" w:type="dxa"/>
            <w:noWrap/>
          </w:tcPr>
          <w:p w:rsidR="007671C5" w:rsidRDefault="007671C5" w:rsidP="00A24AB3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833" w:type="dxa"/>
            <w:noWrap/>
          </w:tcPr>
          <w:p w:rsidR="007671C5" w:rsidRDefault="007671C5" w:rsidP="00A24AB3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833" w:type="dxa"/>
            <w:noWrap/>
          </w:tcPr>
          <w:p w:rsidR="007671C5" w:rsidRDefault="007671C5" w:rsidP="00A24AB3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7671C5" w:rsidTr="00A24AB3">
        <w:tc>
          <w:tcPr>
            <w:tcW w:w="2214" w:type="dxa"/>
            <w:noWrap/>
          </w:tcPr>
          <w:p w:rsidR="007671C5" w:rsidRDefault="007671C5" w:rsidP="00A24AB3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647" w:type="dxa"/>
            <w:noWrap/>
          </w:tcPr>
          <w:p w:rsidR="007671C5" w:rsidRDefault="007671C5" w:rsidP="00A24AB3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833" w:type="dxa"/>
            <w:noWrap/>
          </w:tcPr>
          <w:p w:rsidR="007671C5" w:rsidRDefault="007671C5" w:rsidP="00A24AB3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833" w:type="dxa"/>
            <w:noWrap/>
          </w:tcPr>
          <w:p w:rsidR="007671C5" w:rsidRDefault="007671C5" w:rsidP="00A24AB3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</w:tbl>
    <w:p w:rsidR="007671C5" w:rsidRDefault="007671C5" w:rsidP="007671C5">
      <w:pPr>
        <w:spacing w:line="360" w:lineRule="auto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注：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填报</w:t>
      </w:r>
      <w:r>
        <w:rPr>
          <w:rFonts w:ascii="仿宋" w:eastAsia="仿宋" w:hAnsi="仿宋" w:cs="仿宋" w:hint="eastAsia"/>
          <w:color w:val="2E2E2E"/>
          <w:kern w:val="0"/>
          <w:sz w:val="28"/>
          <w:szCs w:val="28"/>
          <w:shd w:val="clear" w:color="auto" w:fill="FFFFFF"/>
        </w:rPr>
        <w:t>2018年10月1日至2019年3月31日，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行政管理部门以文件（通知）、网络等形式公布的，对单位及本单位人员所有的：行政处罚、不良行为记录、未办施工许可证擅自施工、受到相关部门通报批评、取消或暂停或限制投标资格、暂扣安全生产许可证、降级、拖欠农民工工资、不履行或拖延保修义务、质量安全事故或考评不合格等问题。不如实填写一经查实，按弄虚作假处理。</w:t>
      </w:r>
    </w:p>
    <w:p w:rsidR="007671C5" w:rsidRDefault="007671C5" w:rsidP="007671C5">
      <w:pPr>
        <w:spacing w:line="360" w:lineRule="auto"/>
        <w:rPr>
          <w:rFonts w:ascii="宋体" w:eastAsia="黑体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br w:type="page"/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2</w:t>
      </w:r>
      <w:r>
        <w:rPr>
          <w:rFonts w:ascii="黑体" w:eastAsia="黑体" w:hAnsi="宋体" w:cs="宋体" w:hint="eastAsia"/>
          <w:kern w:val="0"/>
          <w:sz w:val="32"/>
          <w:szCs w:val="32"/>
        </w:rPr>
        <w:t xml:space="preserve">、良好信息                </w:t>
      </w: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企业（盖章）</w:t>
      </w:r>
    </w:p>
    <w:tbl>
      <w:tblPr>
        <w:tblW w:w="8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5"/>
        <w:gridCol w:w="1740"/>
        <w:gridCol w:w="2101"/>
        <w:gridCol w:w="2265"/>
      </w:tblGrid>
      <w:tr w:rsidR="007671C5" w:rsidTr="00A24AB3">
        <w:trPr>
          <w:trHeight w:val="489"/>
        </w:trPr>
        <w:tc>
          <w:tcPr>
            <w:tcW w:w="2265" w:type="dxa"/>
            <w:noWrap/>
          </w:tcPr>
          <w:p w:rsidR="007671C5" w:rsidRDefault="007671C5" w:rsidP="00A24AB3">
            <w:pPr>
              <w:spacing w:line="360" w:lineRule="auto"/>
              <w:jc w:val="center"/>
              <w:rPr>
                <w:rFonts w:ascii="楷体_GB2312" w:eastAsia="楷体_GB2312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32"/>
                <w:szCs w:val="32"/>
              </w:rPr>
              <w:t>良好信息名称</w:t>
            </w:r>
          </w:p>
        </w:tc>
        <w:tc>
          <w:tcPr>
            <w:tcW w:w="1740" w:type="dxa"/>
            <w:noWrap/>
          </w:tcPr>
          <w:p w:rsidR="007671C5" w:rsidRDefault="007671C5" w:rsidP="00A24AB3">
            <w:pPr>
              <w:spacing w:line="360" w:lineRule="auto"/>
              <w:jc w:val="center"/>
              <w:rPr>
                <w:rFonts w:ascii="楷体_GB2312" w:eastAsia="楷体_GB2312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32"/>
                <w:szCs w:val="32"/>
              </w:rPr>
              <w:t>获得时间</w:t>
            </w:r>
          </w:p>
        </w:tc>
        <w:tc>
          <w:tcPr>
            <w:tcW w:w="2101" w:type="dxa"/>
            <w:noWrap/>
          </w:tcPr>
          <w:p w:rsidR="007671C5" w:rsidRDefault="007671C5" w:rsidP="00A24AB3">
            <w:pPr>
              <w:spacing w:line="360" w:lineRule="auto"/>
              <w:jc w:val="center"/>
              <w:rPr>
                <w:rFonts w:ascii="楷体_GB2312" w:eastAsia="楷体_GB2312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32"/>
                <w:szCs w:val="32"/>
              </w:rPr>
              <w:t>表彰文号</w:t>
            </w:r>
          </w:p>
        </w:tc>
        <w:tc>
          <w:tcPr>
            <w:tcW w:w="2265" w:type="dxa"/>
            <w:noWrap/>
          </w:tcPr>
          <w:p w:rsidR="007671C5" w:rsidRDefault="007671C5" w:rsidP="00A24AB3">
            <w:pPr>
              <w:spacing w:line="360" w:lineRule="auto"/>
              <w:jc w:val="center"/>
              <w:rPr>
                <w:rFonts w:ascii="楷体_GB2312" w:eastAsia="楷体_GB2312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32"/>
                <w:szCs w:val="32"/>
              </w:rPr>
              <w:t>计分</w:t>
            </w:r>
          </w:p>
        </w:tc>
      </w:tr>
      <w:tr w:rsidR="007671C5" w:rsidTr="00A24AB3">
        <w:trPr>
          <w:trHeight w:val="610"/>
        </w:trPr>
        <w:tc>
          <w:tcPr>
            <w:tcW w:w="2265" w:type="dxa"/>
            <w:noWrap/>
          </w:tcPr>
          <w:p w:rsidR="007671C5" w:rsidRDefault="007671C5" w:rsidP="00A24AB3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740" w:type="dxa"/>
            <w:noWrap/>
          </w:tcPr>
          <w:p w:rsidR="007671C5" w:rsidRDefault="007671C5" w:rsidP="00A24AB3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101" w:type="dxa"/>
            <w:noWrap/>
          </w:tcPr>
          <w:p w:rsidR="007671C5" w:rsidRDefault="007671C5" w:rsidP="00A24AB3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265" w:type="dxa"/>
            <w:noWrap/>
          </w:tcPr>
          <w:p w:rsidR="007671C5" w:rsidRDefault="007671C5" w:rsidP="00A24AB3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7671C5" w:rsidTr="00A24AB3">
        <w:trPr>
          <w:trHeight w:val="610"/>
        </w:trPr>
        <w:tc>
          <w:tcPr>
            <w:tcW w:w="2265" w:type="dxa"/>
            <w:noWrap/>
          </w:tcPr>
          <w:p w:rsidR="007671C5" w:rsidRDefault="007671C5" w:rsidP="00A24AB3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740" w:type="dxa"/>
            <w:noWrap/>
          </w:tcPr>
          <w:p w:rsidR="007671C5" w:rsidRDefault="007671C5" w:rsidP="00A24AB3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101" w:type="dxa"/>
            <w:noWrap/>
          </w:tcPr>
          <w:p w:rsidR="007671C5" w:rsidRDefault="007671C5" w:rsidP="00A24AB3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265" w:type="dxa"/>
            <w:noWrap/>
          </w:tcPr>
          <w:p w:rsidR="007671C5" w:rsidRDefault="007671C5" w:rsidP="00A24AB3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7671C5" w:rsidTr="00A24AB3">
        <w:trPr>
          <w:trHeight w:val="610"/>
        </w:trPr>
        <w:tc>
          <w:tcPr>
            <w:tcW w:w="2265" w:type="dxa"/>
            <w:noWrap/>
          </w:tcPr>
          <w:p w:rsidR="007671C5" w:rsidRDefault="007671C5" w:rsidP="00A24AB3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740" w:type="dxa"/>
            <w:noWrap/>
          </w:tcPr>
          <w:p w:rsidR="007671C5" w:rsidRDefault="007671C5" w:rsidP="00A24AB3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101" w:type="dxa"/>
            <w:noWrap/>
          </w:tcPr>
          <w:p w:rsidR="007671C5" w:rsidRDefault="007671C5" w:rsidP="00A24AB3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265" w:type="dxa"/>
            <w:noWrap/>
          </w:tcPr>
          <w:p w:rsidR="007671C5" w:rsidRDefault="007671C5" w:rsidP="00A24AB3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7671C5" w:rsidTr="00A24AB3">
        <w:trPr>
          <w:trHeight w:val="625"/>
        </w:trPr>
        <w:tc>
          <w:tcPr>
            <w:tcW w:w="2265" w:type="dxa"/>
            <w:noWrap/>
          </w:tcPr>
          <w:p w:rsidR="007671C5" w:rsidRDefault="007671C5" w:rsidP="00A24AB3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740" w:type="dxa"/>
            <w:noWrap/>
          </w:tcPr>
          <w:p w:rsidR="007671C5" w:rsidRDefault="007671C5" w:rsidP="00A24AB3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101" w:type="dxa"/>
            <w:noWrap/>
          </w:tcPr>
          <w:p w:rsidR="007671C5" w:rsidRDefault="007671C5" w:rsidP="00A24AB3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265" w:type="dxa"/>
            <w:noWrap/>
          </w:tcPr>
          <w:p w:rsidR="007671C5" w:rsidRDefault="007671C5" w:rsidP="00A24AB3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7671C5" w:rsidTr="00A24AB3">
        <w:trPr>
          <w:trHeight w:val="610"/>
        </w:trPr>
        <w:tc>
          <w:tcPr>
            <w:tcW w:w="2265" w:type="dxa"/>
            <w:noWrap/>
          </w:tcPr>
          <w:p w:rsidR="007671C5" w:rsidRDefault="007671C5" w:rsidP="00A24AB3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740" w:type="dxa"/>
            <w:noWrap/>
          </w:tcPr>
          <w:p w:rsidR="007671C5" w:rsidRDefault="007671C5" w:rsidP="00A24AB3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101" w:type="dxa"/>
            <w:noWrap/>
          </w:tcPr>
          <w:p w:rsidR="007671C5" w:rsidRDefault="007671C5" w:rsidP="00A24AB3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265" w:type="dxa"/>
            <w:noWrap/>
          </w:tcPr>
          <w:p w:rsidR="007671C5" w:rsidRDefault="007671C5" w:rsidP="00A24AB3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7671C5" w:rsidTr="00A24AB3">
        <w:trPr>
          <w:trHeight w:val="610"/>
        </w:trPr>
        <w:tc>
          <w:tcPr>
            <w:tcW w:w="2265" w:type="dxa"/>
            <w:noWrap/>
          </w:tcPr>
          <w:p w:rsidR="007671C5" w:rsidRDefault="007671C5" w:rsidP="00A24AB3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740" w:type="dxa"/>
            <w:noWrap/>
          </w:tcPr>
          <w:p w:rsidR="007671C5" w:rsidRDefault="007671C5" w:rsidP="00A24AB3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101" w:type="dxa"/>
            <w:noWrap/>
          </w:tcPr>
          <w:p w:rsidR="007671C5" w:rsidRDefault="007671C5" w:rsidP="00A24AB3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265" w:type="dxa"/>
            <w:noWrap/>
          </w:tcPr>
          <w:p w:rsidR="007671C5" w:rsidRDefault="007671C5" w:rsidP="00A24AB3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7671C5" w:rsidTr="00A24AB3">
        <w:trPr>
          <w:trHeight w:val="610"/>
        </w:trPr>
        <w:tc>
          <w:tcPr>
            <w:tcW w:w="2265" w:type="dxa"/>
            <w:noWrap/>
          </w:tcPr>
          <w:p w:rsidR="007671C5" w:rsidRDefault="007671C5" w:rsidP="00A24AB3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740" w:type="dxa"/>
            <w:noWrap/>
          </w:tcPr>
          <w:p w:rsidR="007671C5" w:rsidRDefault="007671C5" w:rsidP="00A24AB3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101" w:type="dxa"/>
            <w:noWrap/>
          </w:tcPr>
          <w:p w:rsidR="007671C5" w:rsidRDefault="007671C5" w:rsidP="00A24AB3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265" w:type="dxa"/>
            <w:noWrap/>
          </w:tcPr>
          <w:p w:rsidR="007671C5" w:rsidRDefault="007671C5" w:rsidP="00A24AB3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7671C5" w:rsidTr="00A24AB3">
        <w:trPr>
          <w:trHeight w:val="625"/>
        </w:trPr>
        <w:tc>
          <w:tcPr>
            <w:tcW w:w="2265" w:type="dxa"/>
            <w:noWrap/>
          </w:tcPr>
          <w:p w:rsidR="007671C5" w:rsidRDefault="007671C5" w:rsidP="00A24AB3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740" w:type="dxa"/>
            <w:noWrap/>
          </w:tcPr>
          <w:p w:rsidR="007671C5" w:rsidRDefault="007671C5" w:rsidP="00A24AB3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101" w:type="dxa"/>
            <w:noWrap/>
          </w:tcPr>
          <w:p w:rsidR="007671C5" w:rsidRDefault="007671C5" w:rsidP="00A24AB3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265" w:type="dxa"/>
            <w:noWrap/>
          </w:tcPr>
          <w:p w:rsidR="007671C5" w:rsidRDefault="007671C5" w:rsidP="00A24AB3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7671C5" w:rsidTr="00A24AB3">
        <w:trPr>
          <w:trHeight w:val="610"/>
        </w:trPr>
        <w:tc>
          <w:tcPr>
            <w:tcW w:w="2265" w:type="dxa"/>
            <w:noWrap/>
          </w:tcPr>
          <w:p w:rsidR="007671C5" w:rsidRDefault="007671C5" w:rsidP="00A24AB3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740" w:type="dxa"/>
            <w:noWrap/>
          </w:tcPr>
          <w:p w:rsidR="007671C5" w:rsidRDefault="007671C5" w:rsidP="00A24AB3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101" w:type="dxa"/>
            <w:noWrap/>
          </w:tcPr>
          <w:p w:rsidR="007671C5" w:rsidRDefault="007671C5" w:rsidP="00A24AB3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265" w:type="dxa"/>
            <w:noWrap/>
          </w:tcPr>
          <w:p w:rsidR="007671C5" w:rsidRDefault="007671C5" w:rsidP="00A24AB3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7671C5" w:rsidTr="00A24AB3">
        <w:trPr>
          <w:trHeight w:val="625"/>
        </w:trPr>
        <w:tc>
          <w:tcPr>
            <w:tcW w:w="2265" w:type="dxa"/>
            <w:noWrap/>
          </w:tcPr>
          <w:p w:rsidR="007671C5" w:rsidRDefault="007671C5" w:rsidP="00A24AB3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740" w:type="dxa"/>
            <w:noWrap/>
          </w:tcPr>
          <w:p w:rsidR="007671C5" w:rsidRDefault="007671C5" w:rsidP="00A24AB3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101" w:type="dxa"/>
            <w:noWrap/>
          </w:tcPr>
          <w:p w:rsidR="007671C5" w:rsidRDefault="007671C5" w:rsidP="00A24AB3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265" w:type="dxa"/>
            <w:noWrap/>
          </w:tcPr>
          <w:p w:rsidR="007671C5" w:rsidRDefault="007671C5" w:rsidP="00A24AB3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</w:tbl>
    <w:p w:rsidR="007671C5" w:rsidRDefault="007671C5" w:rsidP="007671C5">
      <w:pPr>
        <w:spacing w:line="360" w:lineRule="auto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注：填报</w:t>
      </w:r>
      <w:r>
        <w:rPr>
          <w:rFonts w:ascii="仿宋" w:eastAsia="仿宋" w:hAnsi="仿宋" w:cs="仿宋" w:hint="eastAsia"/>
          <w:color w:val="2E2E2E"/>
          <w:kern w:val="0"/>
          <w:sz w:val="28"/>
          <w:szCs w:val="28"/>
          <w:shd w:val="clear" w:color="auto" w:fill="FFFFFF"/>
        </w:rPr>
        <w:t>2018年10月1日至2019年3月31日申报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企业质量安全奖、先进单位、认证、考评优良、支持公益事业、抢险救灾成绩突出（限邵阳全市内）等情况。良好信息仅限本市辖区内取得、本市企业外拓取得。</w:t>
      </w:r>
    </w:p>
    <w:p w:rsidR="007671C5" w:rsidRDefault="007671C5" w:rsidP="007671C5"/>
    <w:p w:rsidR="007671C5" w:rsidRDefault="007671C5" w:rsidP="007671C5"/>
    <w:p w:rsidR="007671C5" w:rsidRDefault="007671C5" w:rsidP="007671C5"/>
    <w:p w:rsidR="007671C5" w:rsidRDefault="007671C5" w:rsidP="007671C5"/>
    <w:p w:rsidR="007671C5" w:rsidRDefault="007671C5" w:rsidP="007671C5"/>
    <w:p w:rsidR="007671C5" w:rsidRDefault="007671C5" w:rsidP="007671C5"/>
    <w:p w:rsidR="00B553D2" w:rsidRPr="007671C5" w:rsidRDefault="00B553D2"/>
    <w:sectPr w:rsidR="00B553D2" w:rsidRPr="00767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3D2" w:rsidRDefault="00B553D2" w:rsidP="007671C5">
      <w:r>
        <w:separator/>
      </w:r>
    </w:p>
  </w:endnote>
  <w:endnote w:type="continuationSeparator" w:id="1">
    <w:p w:rsidR="00B553D2" w:rsidRDefault="00B553D2" w:rsidP="00767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3D2" w:rsidRDefault="00B553D2" w:rsidP="007671C5">
      <w:r>
        <w:separator/>
      </w:r>
    </w:p>
  </w:footnote>
  <w:footnote w:type="continuationSeparator" w:id="1">
    <w:p w:rsidR="00B553D2" w:rsidRDefault="00B553D2" w:rsidP="007671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71C5"/>
    <w:rsid w:val="007671C5"/>
    <w:rsid w:val="00B55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1C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7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71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71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71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2019-04-28T01:25:00Z</dcterms:created>
  <dcterms:modified xsi:type="dcterms:W3CDTF">2019-04-28T01:26:00Z</dcterms:modified>
</cp:coreProperties>
</file>